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ABB" w:rsidRDefault="00A75ABB" w:rsidP="00F005FF">
      <w:pPr>
        <w:spacing w:before="0"/>
        <w:ind w:left="0"/>
        <w:jc w:val="center"/>
        <w:rPr>
          <w:rFonts w:cs="Times New Roman"/>
          <w:b/>
          <w:noProof/>
          <w:szCs w:val="22"/>
          <w:lang w:val="de-AT"/>
        </w:rPr>
      </w:pPr>
    </w:p>
    <w:p w:rsidR="00F005FF" w:rsidRPr="003469C6" w:rsidRDefault="00F005FF" w:rsidP="00F005FF">
      <w:pPr>
        <w:spacing w:before="0"/>
        <w:ind w:left="0"/>
        <w:jc w:val="center"/>
        <w:rPr>
          <w:rFonts w:cs="Times New Roman"/>
          <w:b/>
          <w:noProof/>
          <w:sz w:val="48"/>
          <w:szCs w:val="48"/>
          <w:lang w:val="de-AT"/>
        </w:rPr>
      </w:pPr>
      <w:r w:rsidRPr="003469C6">
        <w:rPr>
          <w:rFonts w:cs="Times New Roman"/>
          <w:b/>
          <w:noProof/>
          <w:sz w:val="48"/>
          <w:szCs w:val="48"/>
          <w:lang w:val="de-AT"/>
        </w:rPr>
        <w:t>Infomappe zur</w:t>
      </w:r>
    </w:p>
    <w:p w:rsidR="00F005FF" w:rsidRPr="003469C6" w:rsidRDefault="00F005FF" w:rsidP="00F005FF">
      <w:pPr>
        <w:spacing w:before="0"/>
        <w:ind w:left="0"/>
        <w:jc w:val="center"/>
        <w:rPr>
          <w:rFonts w:cs="Times New Roman"/>
          <w:b/>
          <w:noProof/>
          <w:sz w:val="48"/>
          <w:szCs w:val="48"/>
          <w:lang w:val="de-AT"/>
        </w:rPr>
      </w:pPr>
      <w:r w:rsidRPr="003469C6">
        <w:rPr>
          <w:rFonts w:cs="Times New Roman"/>
          <w:b/>
          <w:noProof/>
          <w:sz w:val="48"/>
          <w:szCs w:val="48"/>
          <w:lang w:val="de-AT"/>
        </w:rPr>
        <w:t>Zertifizierung als</w:t>
      </w:r>
    </w:p>
    <w:p w:rsidR="00F005FF" w:rsidRPr="00F87084" w:rsidRDefault="005C6018" w:rsidP="00F005FF">
      <w:pPr>
        <w:spacing w:before="0"/>
        <w:ind w:left="0"/>
        <w:jc w:val="center"/>
        <w:rPr>
          <w:rFonts w:cs="Times New Roman"/>
          <w:b/>
          <w:noProof/>
          <w:sz w:val="48"/>
          <w:szCs w:val="48"/>
          <w:lang w:val="de-AT"/>
        </w:rPr>
      </w:pPr>
      <w:r w:rsidRPr="00F87084">
        <w:rPr>
          <w:rFonts w:cs="Times New Roman"/>
          <w:b/>
          <w:noProof/>
          <w:sz w:val="48"/>
          <w:szCs w:val="48"/>
          <w:lang w:val="de-AT"/>
        </w:rPr>
        <w:t>Project Management Consultant</w:t>
      </w:r>
    </w:p>
    <w:p w:rsidR="00F005FF" w:rsidRPr="005C6018" w:rsidRDefault="00F005FF" w:rsidP="00F005FF">
      <w:pPr>
        <w:spacing w:before="0"/>
        <w:ind w:left="0"/>
        <w:jc w:val="center"/>
        <w:rPr>
          <w:rFonts w:cs="Times New Roman"/>
          <w:b/>
          <w:noProof/>
          <w:sz w:val="48"/>
          <w:szCs w:val="48"/>
          <w:lang w:val="en-GB"/>
        </w:rPr>
      </w:pPr>
      <w:r w:rsidRPr="005C6018">
        <w:rPr>
          <w:rFonts w:cs="Times New Roman"/>
          <w:b/>
          <w:noProof/>
          <w:sz w:val="48"/>
          <w:szCs w:val="48"/>
          <w:lang w:val="en-GB"/>
        </w:rPr>
        <w:t>(IPMA</w:t>
      </w:r>
      <w:r w:rsidRPr="005C6018">
        <w:rPr>
          <w:rFonts w:cs="Times New Roman"/>
          <w:b/>
          <w:noProof/>
          <w:sz w:val="48"/>
          <w:szCs w:val="48"/>
          <w:vertAlign w:val="superscript"/>
          <w:lang w:val="en-GB"/>
        </w:rPr>
        <w:t>®</w:t>
      </w:r>
      <w:r w:rsidR="005C6018" w:rsidRPr="005C6018">
        <w:rPr>
          <w:rFonts w:cs="Times New Roman"/>
          <w:b/>
          <w:noProof/>
          <w:sz w:val="48"/>
          <w:szCs w:val="48"/>
          <w:lang w:val="en-GB"/>
        </w:rPr>
        <w:t xml:space="preserve"> PMC</w:t>
      </w:r>
      <w:r w:rsidRPr="005C6018">
        <w:rPr>
          <w:rFonts w:cs="Times New Roman"/>
          <w:b/>
          <w:noProof/>
          <w:sz w:val="48"/>
          <w:szCs w:val="48"/>
          <w:lang w:val="en-GB"/>
        </w:rPr>
        <w:t>)</w:t>
      </w:r>
    </w:p>
    <w:p w:rsidR="00F005FF" w:rsidRPr="005C6018" w:rsidRDefault="00F005FF" w:rsidP="00F005FF">
      <w:pPr>
        <w:rPr>
          <w:sz w:val="28"/>
          <w:lang w:val="en-GB"/>
        </w:rPr>
      </w:pPr>
    </w:p>
    <w:p w:rsidR="00212F31" w:rsidRDefault="00F005FF">
      <w:pPr>
        <w:pStyle w:val="Verzeichnis1"/>
        <w:tabs>
          <w:tab w:val="left" w:pos="440"/>
          <w:tab w:val="right" w:leader="dot" w:pos="9062"/>
        </w:tabs>
        <w:rPr>
          <w:rFonts w:asciiTheme="minorHAnsi" w:eastAsiaTheme="minorEastAsia" w:hAnsiTheme="minorHAnsi" w:cstheme="minorBidi"/>
          <w:noProof/>
          <w:szCs w:val="22"/>
          <w:lang w:val="de-AT" w:eastAsia="de-AT"/>
        </w:rPr>
      </w:pPr>
      <w:r>
        <w:rPr>
          <w:szCs w:val="22"/>
          <w:lang w:val="de-AT"/>
        </w:rPr>
        <w:fldChar w:fldCharType="begin"/>
      </w:r>
      <w:r>
        <w:rPr>
          <w:szCs w:val="22"/>
          <w:lang w:val="de-AT"/>
        </w:rPr>
        <w:instrText xml:space="preserve"> TOC \o "1-2" \h \z \u </w:instrText>
      </w:r>
      <w:r>
        <w:rPr>
          <w:szCs w:val="22"/>
          <w:lang w:val="de-AT"/>
        </w:rPr>
        <w:fldChar w:fldCharType="separate"/>
      </w:r>
      <w:hyperlink w:anchor="_Toc377039224" w:history="1">
        <w:r w:rsidR="00212F31" w:rsidRPr="003E7CAE">
          <w:rPr>
            <w:rStyle w:val="Hyperlink"/>
            <w:noProof/>
          </w:rPr>
          <w:t>1</w:t>
        </w:r>
        <w:r w:rsidR="00212F31">
          <w:rPr>
            <w:rFonts w:asciiTheme="minorHAnsi" w:eastAsiaTheme="minorEastAsia" w:hAnsiTheme="minorHAnsi" w:cstheme="minorBidi"/>
            <w:noProof/>
            <w:szCs w:val="22"/>
            <w:lang w:val="de-AT" w:eastAsia="de-AT"/>
          </w:rPr>
          <w:tab/>
        </w:r>
        <w:r w:rsidR="00212F31" w:rsidRPr="003E7CAE">
          <w:rPr>
            <w:rStyle w:val="Hyperlink"/>
            <w:noProof/>
          </w:rPr>
          <w:t>Allgemeines zur Zertifizierung</w:t>
        </w:r>
        <w:r w:rsidR="00212F31">
          <w:rPr>
            <w:noProof/>
            <w:webHidden/>
          </w:rPr>
          <w:tab/>
        </w:r>
        <w:r w:rsidR="00212F31">
          <w:rPr>
            <w:noProof/>
            <w:webHidden/>
          </w:rPr>
          <w:fldChar w:fldCharType="begin"/>
        </w:r>
        <w:r w:rsidR="00212F31">
          <w:rPr>
            <w:noProof/>
            <w:webHidden/>
          </w:rPr>
          <w:instrText xml:space="preserve"> PAGEREF _Toc377039224 \h </w:instrText>
        </w:r>
        <w:r w:rsidR="00212F31">
          <w:rPr>
            <w:noProof/>
            <w:webHidden/>
          </w:rPr>
        </w:r>
        <w:r w:rsidR="00212F31">
          <w:rPr>
            <w:noProof/>
            <w:webHidden/>
          </w:rPr>
          <w:fldChar w:fldCharType="separate"/>
        </w:r>
        <w:r w:rsidR="00583B86">
          <w:rPr>
            <w:noProof/>
            <w:webHidden/>
          </w:rPr>
          <w:t>2</w:t>
        </w:r>
        <w:r w:rsidR="00212F31">
          <w:rPr>
            <w:noProof/>
            <w:webHidden/>
          </w:rPr>
          <w:fldChar w:fldCharType="end"/>
        </w:r>
      </w:hyperlink>
    </w:p>
    <w:p w:rsidR="00212F31" w:rsidRDefault="00F35374">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9225" w:history="1">
        <w:r w:rsidR="00212F31" w:rsidRPr="003E7CAE">
          <w:rPr>
            <w:rStyle w:val="Hyperlink"/>
            <w:noProof/>
          </w:rPr>
          <w:t>1.1</w:t>
        </w:r>
        <w:r w:rsidR="00212F31">
          <w:rPr>
            <w:rFonts w:asciiTheme="minorHAnsi" w:eastAsiaTheme="minorEastAsia" w:hAnsiTheme="minorHAnsi" w:cstheme="minorBidi"/>
            <w:noProof/>
            <w:szCs w:val="22"/>
            <w:lang w:val="de-AT" w:eastAsia="de-AT"/>
          </w:rPr>
          <w:tab/>
        </w:r>
        <w:r w:rsidR="00212F31" w:rsidRPr="003E7CAE">
          <w:rPr>
            <w:rStyle w:val="Hyperlink"/>
            <w:noProof/>
          </w:rPr>
          <w:t>Zertifizierungsprozess im Überblick</w:t>
        </w:r>
        <w:r w:rsidR="00212F31">
          <w:rPr>
            <w:noProof/>
            <w:webHidden/>
          </w:rPr>
          <w:tab/>
        </w:r>
        <w:r w:rsidR="00212F31">
          <w:rPr>
            <w:noProof/>
            <w:webHidden/>
          </w:rPr>
          <w:fldChar w:fldCharType="begin"/>
        </w:r>
        <w:r w:rsidR="00212F31">
          <w:rPr>
            <w:noProof/>
            <w:webHidden/>
          </w:rPr>
          <w:instrText xml:space="preserve"> PAGEREF _Toc377039225 \h </w:instrText>
        </w:r>
        <w:r w:rsidR="00212F31">
          <w:rPr>
            <w:noProof/>
            <w:webHidden/>
          </w:rPr>
        </w:r>
        <w:r w:rsidR="00212F31">
          <w:rPr>
            <w:noProof/>
            <w:webHidden/>
          </w:rPr>
          <w:fldChar w:fldCharType="separate"/>
        </w:r>
        <w:r w:rsidR="00583B86">
          <w:rPr>
            <w:noProof/>
            <w:webHidden/>
          </w:rPr>
          <w:t>2</w:t>
        </w:r>
        <w:r w:rsidR="00212F31">
          <w:rPr>
            <w:noProof/>
            <w:webHidden/>
          </w:rPr>
          <w:fldChar w:fldCharType="end"/>
        </w:r>
      </w:hyperlink>
    </w:p>
    <w:p w:rsidR="00212F31" w:rsidRDefault="00F35374">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9226" w:history="1">
        <w:r w:rsidR="00212F31" w:rsidRPr="003E7CAE">
          <w:rPr>
            <w:rStyle w:val="Hyperlink"/>
            <w:noProof/>
          </w:rPr>
          <w:t>1.2</w:t>
        </w:r>
        <w:r w:rsidR="00212F31">
          <w:rPr>
            <w:rFonts w:asciiTheme="minorHAnsi" w:eastAsiaTheme="minorEastAsia" w:hAnsiTheme="minorHAnsi" w:cstheme="minorBidi"/>
            <w:noProof/>
            <w:szCs w:val="22"/>
            <w:lang w:val="de-AT" w:eastAsia="de-AT"/>
          </w:rPr>
          <w:tab/>
        </w:r>
        <w:r w:rsidR="00212F31" w:rsidRPr="003E7CAE">
          <w:rPr>
            <w:rStyle w:val="Hyperlink"/>
            <w:noProof/>
          </w:rPr>
          <w:t>Voraussetzungen für die Zertifizierung</w:t>
        </w:r>
        <w:r w:rsidR="00212F31">
          <w:rPr>
            <w:noProof/>
            <w:webHidden/>
          </w:rPr>
          <w:tab/>
        </w:r>
        <w:r w:rsidR="00212F31">
          <w:rPr>
            <w:noProof/>
            <w:webHidden/>
          </w:rPr>
          <w:fldChar w:fldCharType="begin"/>
        </w:r>
        <w:r w:rsidR="00212F31">
          <w:rPr>
            <w:noProof/>
            <w:webHidden/>
          </w:rPr>
          <w:instrText xml:space="preserve"> PAGEREF _Toc377039226 \h </w:instrText>
        </w:r>
        <w:r w:rsidR="00212F31">
          <w:rPr>
            <w:noProof/>
            <w:webHidden/>
          </w:rPr>
        </w:r>
        <w:r w:rsidR="00212F31">
          <w:rPr>
            <w:noProof/>
            <w:webHidden/>
          </w:rPr>
          <w:fldChar w:fldCharType="separate"/>
        </w:r>
        <w:r w:rsidR="00583B86">
          <w:rPr>
            <w:noProof/>
            <w:webHidden/>
          </w:rPr>
          <w:t>3</w:t>
        </w:r>
        <w:r w:rsidR="00212F31">
          <w:rPr>
            <w:noProof/>
            <w:webHidden/>
          </w:rPr>
          <w:fldChar w:fldCharType="end"/>
        </w:r>
      </w:hyperlink>
    </w:p>
    <w:p w:rsidR="00212F31" w:rsidRDefault="00F35374">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9227" w:history="1">
        <w:r w:rsidR="00212F31" w:rsidRPr="003E7CAE">
          <w:rPr>
            <w:rStyle w:val="Hyperlink"/>
            <w:noProof/>
          </w:rPr>
          <w:t>1.3</w:t>
        </w:r>
        <w:r w:rsidR="00212F31">
          <w:rPr>
            <w:rFonts w:asciiTheme="minorHAnsi" w:eastAsiaTheme="minorEastAsia" w:hAnsiTheme="minorHAnsi" w:cstheme="minorBidi"/>
            <w:noProof/>
            <w:szCs w:val="22"/>
            <w:lang w:val="de-AT" w:eastAsia="de-AT"/>
          </w:rPr>
          <w:tab/>
        </w:r>
        <w:r w:rsidR="00212F31" w:rsidRPr="003E7CAE">
          <w:rPr>
            <w:rStyle w:val="Hyperlink"/>
            <w:noProof/>
          </w:rPr>
          <w:t>Ablauf der Zertifizierung als Project Management Consultant</w:t>
        </w:r>
        <w:r w:rsidR="00212F31">
          <w:rPr>
            <w:noProof/>
            <w:webHidden/>
          </w:rPr>
          <w:tab/>
        </w:r>
        <w:r w:rsidR="00212F31">
          <w:rPr>
            <w:noProof/>
            <w:webHidden/>
          </w:rPr>
          <w:fldChar w:fldCharType="begin"/>
        </w:r>
        <w:r w:rsidR="00212F31">
          <w:rPr>
            <w:noProof/>
            <w:webHidden/>
          </w:rPr>
          <w:instrText xml:space="preserve"> PAGEREF _Toc377039227 \h </w:instrText>
        </w:r>
        <w:r w:rsidR="00212F31">
          <w:rPr>
            <w:noProof/>
            <w:webHidden/>
          </w:rPr>
        </w:r>
        <w:r w:rsidR="00212F31">
          <w:rPr>
            <w:noProof/>
            <w:webHidden/>
          </w:rPr>
          <w:fldChar w:fldCharType="separate"/>
        </w:r>
        <w:r w:rsidR="00583B86">
          <w:rPr>
            <w:noProof/>
            <w:webHidden/>
          </w:rPr>
          <w:t>4</w:t>
        </w:r>
        <w:r w:rsidR="00212F31">
          <w:rPr>
            <w:noProof/>
            <w:webHidden/>
          </w:rPr>
          <w:fldChar w:fldCharType="end"/>
        </w:r>
      </w:hyperlink>
    </w:p>
    <w:p w:rsidR="00212F31" w:rsidRDefault="00F35374">
      <w:pPr>
        <w:pStyle w:val="Verzeichnis1"/>
        <w:tabs>
          <w:tab w:val="left" w:pos="440"/>
          <w:tab w:val="right" w:leader="dot" w:pos="9062"/>
        </w:tabs>
        <w:rPr>
          <w:rFonts w:asciiTheme="minorHAnsi" w:eastAsiaTheme="minorEastAsia" w:hAnsiTheme="minorHAnsi" w:cstheme="minorBidi"/>
          <w:noProof/>
          <w:szCs w:val="22"/>
          <w:lang w:val="de-AT" w:eastAsia="de-AT"/>
        </w:rPr>
      </w:pPr>
      <w:hyperlink w:anchor="_Toc377039228" w:history="1">
        <w:r w:rsidR="00212F31" w:rsidRPr="003E7CAE">
          <w:rPr>
            <w:rStyle w:val="Hyperlink"/>
            <w:noProof/>
            <w:lang w:val="de-AT"/>
          </w:rPr>
          <w:t>2</w:t>
        </w:r>
        <w:r w:rsidR="00212F31">
          <w:rPr>
            <w:rFonts w:asciiTheme="minorHAnsi" w:eastAsiaTheme="minorEastAsia" w:hAnsiTheme="minorHAnsi" w:cstheme="minorBidi"/>
            <w:noProof/>
            <w:szCs w:val="22"/>
            <w:lang w:val="de-AT" w:eastAsia="de-AT"/>
          </w:rPr>
          <w:tab/>
        </w:r>
        <w:r w:rsidR="00212F31" w:rsidRPr="003E7CAE">
          <w:rPr>
            <w:rStyle w:val="Hyperlink"/>
            <w:noProof/>
            <w:lang w:val="de-AT"/>
          </w:rPr>
          <w:t>Anmeldeprozess</w:t>
        </w:r>
        <w:r w:rsidR="00212F31">
          <w:rPr>
            <w:noProof/>
            <w:webHidden/>
          </w:rPr>
          <w:tab/>
        </w:r>
        <w:r w:rsidR="00212F31">
          <w:rPr>
            <w:noProof/>
            <w:webHidden/>
          </w:rPr>
          <w:fldChar w:fldCharType="begin"/>
        </w:r>
        <w:r w:rsidR="00212F31">
          <w:rPr>
            <w:noProof/>
            <w:webHidden/>
          </w:rPr>
          <w:instrText xml:space="preserve"> PAGEREF _Toc377039228 \h </w:instrText>
        </w:r>
        <w:r w:rsidR="00212F31">
          <w:rPr>
            <w:noProof/>
            <w:webHidden/>
          </w:rPr>
        </w:r>
        <w:r w:rsidR="00212F31">
          <w:rPr>
            <w:noProof/>
            <w:webHidden/>
          </w:rPr>
          <w:fldChar w:fldCharType="separate"/>
        </w:r>
        <w:r w:rsidR="00583B86">
          <w:rPr>
            <w:noProof/>
            <w:webHidden/>
          </w:rPr>
          <w:t>5</w:t>
        </w:r>
        <w:r w:rsidR="00212F31">
          <w:rPr>
            <w:noProof/>
            <w:webHidden/>
          </w:rPr>
          <w:fldChar w:fldCharType="end"/>
        </w:r>
      </w:hyperlink>
    </w:p>
    <w:p w:rsidR="00212F31" w:rsidRDefault="00F35374">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9229" w:history="1">
        <w:r w:rsidR="00212F31" w:rsidRPr="003E7CAE">
          <w:rPr>
            <w:rStyle w:val="Hyperlink"/>
            <w:noProof/>
          </w:rPr>
          <w:t>2.1</w:t>
        </w:r>
        <w:r w:rsidR="00212F31">
          <w:rPr>
            <w:rFonts w:asciiTheme="minorHAnsi" w:eastAsiaTheme="minorEastAsia" w:hAnsiTheme="minorHAnsi" w:cstheme="minorBidi"/>
            <w:noProof/>
            <w:szCs w:val="22"/>
            <w:lang w:val="de-AT" w:eastAsia="de-AT"/>
          </w:rPr>
          <w:tab/>
        </w:r>
        <w:r w:rsidR="00212F31" w:rsidRPr="003E7CAE">
          <w:rPr>
            <w:rStyle w:val="Hyperlink"/>
            <w:noProof/>
          </w:rPr>
          <w:t>Anmeldeformular</w:t>
        </w:r>
        <w:r w:rsidR="00212F31">
          <w:rPr>
            <w:noProof/>
            <w:webHidden/>
          </w:rPr>
          <w:tab/>
        </w:r>
        <w:r w:rsidR="00212F31">
          <w:rPr>
            <w:noProof/>
            <w:webHidden/>
          </w:rPr>
          <w:fldChar w:fldCharType="begin"/>
        </w:r>
        <w:r w:rsidR="00212F31">
          <w:rPr>
            <w:noProof/>
            <w:webHidden/>
          </w:rPr>
          <w:instrText xml:space="preserve"> PAGEREF _Toc377039229 \h </w:instrText>
        </w:r>
        <w:r w:rsidR="00212F31">
          <w:rPr>
            <w:noProof/>
            <w:webHidden/>
          </w:rPr>
        </w:r>
        <w:r w:rsidR="00212F31">
          <w:rPr>
            <w:noProof/>
            <w:webHidden/>
          </w:rPr>
          <w:fldChar w:fldCharType="separate"/>
        </w:r>
        <w:r w:rsidR="00583B86">
          <w:rPr>
            <w:noProof/>
            <w:webHidden/>
          </w:rPr>
          <w:t>5</w:t>
        </w:r>
        <w:r w:rsidR="00212F31">
          <w:rPr>
            <w:noProof/>
            <w:webHidden/>
          </w:rPr>
          <w:fldChar w:fldCharType="end"/>
        </w:r>
      </w:hyperlink>
    </w:p>
    <w:p w:rsidR="00212F31" w:rsidRDefault="00F35374">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9230" w:history="1">
        <w:r w:rsidR="00212F31" w:rsidRPr="003E7CAE">
          <w:rPr>
            <w:rStyle w:val="Hyperlink"/>
            <w:noProof/>
          </w:rPr>
          <w:t>2.2</w:t>
        </w:r>
        <w:r w:rsidR="00212F31">
          <w:rPr>
            <w:rFonts w:asciiTheme="minorHAnsi" w:eastAsiaTheme="minorEastAsia" w:hAnsiTheme="minorHAnsi" w:cstheme="minorBidi"/>
            <w:noProof/>
            <w:szCs w:val="22"/>
            <w:lang w:val="de-AT" w:eastAsia="de-AT"/>
          </w:rPr>
          <w:tab/>
        </w:r>
        <w:r w:rsidR="00212F31" w:rsidRPr="003E7CAE">
          <w:rPr>
            <w:rStyle w:val="Hyperlink"/>
            <w:noProof/>
          </w:rPr>
          <w:t>PM Self-Assessment</w:t>
        </w:r>
        <w:r w:rsidR="00212F31">
          <w:rPr>
            <w:noProof/>
            <w:webHidden/>
          </w:rPr>
          <w:tab/>
        </w:r>
        <w:r w:rsidR="00212F31">
          <w:rPr>
            <w:noProof/>
            <w:webHidden/>
          </w:rPr>
          <w:fldChar w:fldCharType="begin"/>
        </w:r>
        <w:r w:rsidR="00212F31">
          <w:rPr>
            <w:noProof/>
            <w:webHidden/>
          </w:rPr>
          <w:instrText xml:space="preserve"> PAGEREF _Toc377039230 \h </w:instrText>
        </w:r>
        <w:r w:rsidR="00212F31">
          <w:rPr>
            <w:noProof/>
            <w:webHidden/>
          </w:rPr>
        </w:r>
        <w:r w:rsidR="00212F31">
          <w:rPr>
            <w:noProof/>
            <w:webHidden/>
          </w:rPr>
          <w:fldChar w:fldCharType="separate"/>
        </w:r>
        <w:r w:rsidR="00583B86">
          <w:rPr>
            <w:noProof/>
            <w:webHidden/>
          </w:rPr>
          <w:t>5</w:t>
        </w:r>
        <w:r w:rsidR="00212F31">
          <w:rPr>
            <w:noProof/>
            <w:webHidden/>
          </w:rPr>
          <w:fldChar w:fldCharType="end"/>
        </w:r>
      </w:hyperlink>
    </w:p>
    <w:p w:rsidR="00212F31" w:rsidRDefault="00F35374">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9231" w:history="1">
        <w:r w:rsidR="00212F31" w:rsidRPr="003E7CAE">
          <w:rPr>
            <w:rStyle w:val="Hyperlink"/>
            <w:noProof/>
          </w:rPr>
          <w:t>2.3</w:t>
        </w:r>
        <w:r w:rsidR="00212F31">
          <w:rPr>
            <w:rFonts w:asciiTheme="minorHAnsi" w:eastAsiaTheme="minorEastAsia" w:hAnsiTheme="minorHAnsi" w:cstheme="minorBidi"/>
            <w:noProof/>
            <w:szCs w:val="22"/>
            <w:lang w:val="de-AT" w:eastAsia="de-AT"/>
          </w:rPr>
          <w:tab/>
        </w:r>
        <w:r w:rsidR="00212F31" w:rsidRPr="003E7CAE">
          <w:rPr>
            <w:rStyle w:val="Hyperlink"/>
            <w:noProof/>
          </w:rPr>
          <w:t>Report Proposal</w:t>
        </w:r>
        <w:r w:rsidR="00212F31">
          <w:rPr>
            <w:noProof/>
            <w:webHidden/>
          </w:rPr>
          <w:tab/>
        </w:r>
        <w:r w:rsidR="00212F31">
          <w:rPr>
            <w:noProof/>
            <w:webHidden/>
          </w:rPr>
          <w:fldChar w:fldCharType="begin"/>
        </w:r>
        <w:r w:rsidR="00212F31">
          <w:rPr>
            <w:noProof/>
            <w:webHidden/>
          </w:rPr>
          <w:instrText xml:space="preserve"> PAGEREF _Toc377039231 \h </w:instrText>
        </w:r>
        <w:r w:rsidR="00212F31">
          <w:rPr>
            <w:noProof/>
            <w:webHidden/>
          </w:rPr>
        </w:r>
        <w:r w:rsidR="00212F31">
          <w:rPr>
            <w:noProof/>
            <w:webHidden/>
          </w:rPr>
          <w:fldChar w:fldCharType="separate"/>
        </w:r>
        <w:r w:rsidR="00583B86">
          <w:rPr>
            <w:noProof/>
            <w:webHidden/>
          </w:rPr>
          <w:t>5</w:t>
        </w:r>
        <w:r w:rsidR="00212F31">
          <w:rPr>
            <w:noProof/>
            <w:webHidden/>
          </w:rPr>
          <w:fldChar w:fldCharType="end"/>
        </w:r>
      </w:hyperlink>
    </w:p>
    <w:p w:rsidR="00212F31" w:rsidRDefault="00F35374">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9232" w:history="1">
        <w:r w:rsidR="00212F31" w:rsidRPr="003E7CAE">
          <w:rPr>
            <w:rStyle w:val="Hyperlink"/>
            <w:noProof/>
          </w:rPr>
          <w:t>2.4</w:t>
        </w:r>
        <w:r w:rsidR="00212F31">
          <w:rPr>
            <w:rFonts w:asciiTheme="minorHAnsi" w:eastAsiaTheme="minorEastAsia" w:hAnsiTheme="minorHAnsi" w:cstheme="minorBidi"/>
            <w:noProof/>
            <w:szCs w:val="22"/>
            <w:lang w:val="de-AT" w:eastAsia="de-AT"/>
          </w:rPr>
          <w:tab/>
        </w:r>
        <w:r w:rsidR="00212F31" w:rsidRPr="003E7CAE">
          <w:rPr>
            <w:rStyle w:val="Hyperlink"/>
            <w:noProof/>
          </w:rPr>
          <w:t>Zahlungsmodalitäten</w:t>
        </w:r>
        <w:r w:rsidR="00212F31">
          <w:rPr>
            <w:noProof/>
            <w:webHidden/>
          </w:rPr>
          <w:tab/>
        </w:r>
        <w:r w:rsidR="00212F31">
          <w:rPr>
            <w:noProof/>
            <w:webHidden/>
          </w:rPr>
          <w:fldChar w:fldCharType="begin"/>
        </w:r>
        <w:r w:rsidR="00212F31">
          <w:rPr>
            <w:noProof/>
            <w:webHidden/>
          </w:rPr>
          <w:instrText xml:space="preserve"> PAGEREF _Toc377039232 \h </w:instrText>
        </w:r>
        <w:r w:rsidR="00212F31">
          <w:rPr>
            <w:noProof/>
            <w:webHidden/>
          </w:rPr>
        </w:r>
        <w:r w:rsidR="00212F31">
          <w:rPr>
            <w:noProof/>
            <w:webHidden/>
          </w:rPr>
          <w:fldChar w:fldCharType="separate"/>
        </w:r>
        <w:r w:rsidR="00583B86">
          <w:rPr>
            <w:noProof/>
            <w:webHidden/>
          </w:rPr>
          <w:t>6</w:t>
        </w:r>
        <w:r w:rsidR="00212F31">
          <w:rPr>
            <w:noProof/>
            <w:webHidden/>
          </w:rPr>
          <w:fldChar w:fldCharType="end"/>
        </w:r>
      </w:hyperlink>
    </w:p>
    <w:p w:rsidR="00212F31" w:rsidRDefault="00F35374">
      <w:pPr>
        <w:pStyle w:val="Verzeichnis1"/>
        <w:tabs>
          <w:tab w:val="left" w:pos="440"/>
          <w:tab w:val="right" w:leader="dot" w:pos="9062"/>
        </w:tabs>
        <w:rPr>
          <w:rFonts w:asciiTheme="minorHAnsi" w:eastAsiaTheme="minorEastAsia" w:hAnsiTheme="minorHAnsi" w:cstheme="minorBidi"/>
          <w:noProof/>
          <w:szCs w:val="22"/>
          <w:lang w:val="de-AT" w:eastAsia="de-AT"/>
        </w:rPr>
      </w:pPr>
      <w:hyperlink w:anchor="_Toc377039233" w:history="1">
        <w:r w:rsidR="00212F31" w:rsidRPr="003E7CAE">
          <w:rPr>
            <w:rStyle w:val="Hyperlink"/>
            <w:noProof/>
            <w:lang w:val="de-AT"/>
          </w:rPr>
          <w:t>3</w:t>
        </w:r>
        <w:r w:rsidR="00212F31">
          <w:rPr>
            <w:rFonts w:asciiTheme="minorHAnsi" w:eastAsiaTheme="minorEastAsia" w:hAnsiTheme="minorHAnsi" w:cstheme="minorBidi"/>
            <w:noProof/>
            <w:szCs w:val="22"/>
            <w:lang w:val="de-AT" w:eastAsia="de-AT"/>
          </w:rPr>
          <w:tab/>
        </w:r>
        <w:r w:rsidR="00212F31" w:rsidRPr="003E7CAE">
          <w:rPr>
            <w:rStyle w:val="Hyperlink"/>
            <w:noProof/>
            <w:lang w:val="de-AT"/>
          </w:rPr>
          <w:t>Reportprozess</w:t>
        </w:r>
        <w:r w:rsidR="00212F31">
          <w:rPr>
            <w:noProof/>
            <w:webHidden/>
          </w:rPr>
          <w:tab/>
        </w:r>
        <w:r w:rsidR="00212F31">
          <w:rPr>
            <w:noProof/>
            <w:webHidden/>
          </w:rPr>
          <w:fldChar w:fldCharType="begin"/>
        </w:r>
        <w:r w:rsidR="00212F31">
          <w:rPr>
            <w:noProof/>
            <w:webHidden/>
          </w:rPr>
          <w:instrText xml:space="preserve"> PAGEREF _Toc377039233 \h </w:instrText>
        </w:r>
        <w:r w:rsidR="00212F31">
          <w:rPr>
            <w:noProof/>
            <w:webHidden/>
          </w:rPr>
        </w:r>
        <w:r w:rsidR="00212F31">
          <w:rPr>
            <w:noProof/>
            <w:webHidden/>
          </w:rPr>
          <w:fldChar w:fldCharType="separate"/>
        </w:r>
        <w:r w:rsidR="00583B86">
          <w:rPr>
            <w:noProof/>
            <w:webHidden/>
          </w:rPr>
          <w:t>7</w:t>
        </w:r>
        <w:r w:rsidR="00212F31">
          <w:rPr>
            <w:noProof/>
            <w:webHidden/>
          </w:rPr>
          <w:fldChar w:fldCharType="end"/>
        </w:r>
      </w:hyperlink>
    </w:p>
    <w:p w:rsidR="00212F31" w:rsidRDefault="00F35374">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9234" w:history="1">
        <w:r w:rsidR="00212F31" w:rsidRPr="003E7CAE">
          <w:rPr>
            <w:rStyle w:val="Hyperlink"/>
            <w:noProof/>
            <w:lang w:val="de-AT"/>
          </w:rPr>
          <w:t>3.1</w:t>
        </w:r>
        <w:r w:rsidR="00212F31">
          <w:rPr>
            <w:rFonts w:asciiTheme="minorHAnsi" w:eastAsiaTheme="minorEastAsia" w:hAnsiTheme="minorHAnsi" w:cstheme="minorBidi"/>
            <w:noProof/>
            <w:szCs w:val="22"/>
            <w:lang w:val="de-AT" w:eastAsia="de-AT"/>
          </w:rPr>
          <w:tab/>
        </w:r>
        <w:r w:rsidR="00212F31" w:rsidRPr="003E7CAE">
          <w:rPr>
            <w:rStyle w:val="Hyperlink"/>
            <w:noProof/>
            <w:lang w:val="de-AT"/>
          </w:rPr>
          <w:t>Report</w:t>
        </w:r>
        <w:r w:rsidR="00212F31">
          <w:rPr>
            <w:noProof/>
            <w:webHidden/>
          </w:rPr>
          <w:tab/>
        </w:r>
        <w:r w:rsidR="00212F31">
          <w:rPr>
            <w:noProof/>
            <w:webHidden/>
          </w:rPr>
          <w:fldChar w:fldCharType="begin"/>
        </w:r>
        <w:r w:rsidR="00212F31">
          <w:rPr>
            <w:noProof/>
            <w:webHidden/>
          </w:rPr>
          <w:instrText xml:space="preserve"> PAGEREF _Toc377039234 \h </w:instrText>
        </w:r>
        <w:r w:rsidR="00212F31">
          <w:rPr>
            <w:noProof/>
            <w:webHidden/>
          </w:rPr>
        </w:r>
        <w:r w:rsidR="00212F31">
          <w:rPr>
            <w:noProof/>
            <w:webHidden/>
          </w:rPr>
          <w:fldChar w:fldCharType="separate"/>
        </w:r>
        <w:r w:rsidR="00583B86">
          <w:rPr>
            <w:noProof/>
            <w:webHidden/>
          </w:rPr>
          <w:t>7</w:t>
        </w:r>
        <w:r w:rsidR="00212F31">
          <w:rPr>
            <w:noProof/>
            <w:webHidden/>
          </w:rPr>
          <w:fldChar w:fldCharType="end"/>
        </w:r>
      </w:hyperlink>
    </w:p>
    <w:p w:rsidR="00212F31" w:rsidRDefault="00F35374">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9235" w:history="1">
        <w:r w:rsidR="00212F31" w:rsidRPr="003E7CAE">
          <w:rPr>
            <w:rStyle w:val="Hyperlink"/>
            <w:noProof/>
          </w:rPr>
          <w:t>3.2</w:t>
        </w:r>
        <w:r w:rsidR="00212F31">
          <w:rPr>
            <w:rFonts w:asciiTheme="minorHAnsi" w:eastAsiaTheme="minorEastAsia" w:hAnsiTheme="minorHAnsi" w:cstheme="minorBidi"/>
            <w:noProof/>
            <w:szCs w:val="22"/>
            <w:lang w:val="de-AT" w:eastAsia="de-AT"/>
          </w:rPr>
          <w:tab/>
        </w:r>
        <w:r w:rsidR="00212F31" w:rsidRPr="003E7CAE">
          <w:rPr>
            <w:rStyle w:val="Hyperlink"/>
            <w:noProof/>
          </w:rPr>
          <w:t>Struktur des Reports für die Zertifizierung als Project Management Consultant</w:t>
        </w:r>
        <w:r w:rsidR="00212F31">
          <w:rPr>
            <w:noProof/>
            <w:webHidden/>
          </w:rPr>
          <w:tab/>
        </w:r>
        <w:r w:rsidR="00212F31">
          <w:rPr>
            <w:noProof/>
            <w:webHidden/>
          </w:rPr>
          <w:fldChar w:fldCharType="begin"/>
        </w:r>
        <w:r w:rsidR="00212F31">
          <w:rPr>
            <w:noProof/>
            <w:webHidden/>
          </w:rPr>
          <w:instrText xml:space="preserve"> PAGEREF _Toc377039235 \h </w:instrText>
        </w:r>
        <w:r w:rsidR="00212F31">
          <w:rPr>
            <w:noProof/>
            <w:webHidden/>
          </w:rPr>
        </w:r>
        <w:r w:rsidR="00212F31">
          <w:rPr>
            <w:noProof/>
            <w:webHidden/>
          </w:rPr>
          <w:fldChar w:fldCharType="separate"/>
        </w:r>
        <w:r w:rsidR="00583B86">
          <w:rPr>
            <w:noProof/>
            <w:webHidden/>
          </w:rPr>
          <w:t>7</w:t>
        </w:r>
        <w:r w:rsidR="00212F31">
          <w:rPr>
            <w:noProof/>
            <w:webHidden/>
          </w:rPr>
          <w:fldChar w:fldCharType="end"/>
        </w:r>
      </w:hyperlink>
    </w:p>
    <w:p w:rsidR="00212F31" w:rsidRDefault="00F35374">
      <w:pPr>
        <w:pStyle w:val="Verzeichnis1"/>
        <w:tabs>
          <w:tab w:val="left" w:pos="440"/>
          <w:tab w:val="right" w:leader="dot" w:pos="9062"/>
        </w:tabs>
        <w:rPr>
          <w:rFonts w:asciiTheme="minorHAnsi" w:eastAsiaTheme="minorEastAsia" w:hAnsiTheme="minorHAnsi" w:cstheme="minorBidi"/>
          <w:noProof/>
          <w:szCs w:val="22"/>
          <w:lang w:val="de-AT" w:eastAsia="de-AT"/>
        </w:rPr>
      </w:pPr>
      <w:hyperlink w:anchor="_Toc377039236" w:history="1">
        <w:r w:rsidR="00212F31" w:rsidRPr="003E7CAE">
          <w:rPr>
            <w:rStyle w:val="Hyperlink"/>
            <w:noProof/>
            <w:lang w:val="de-AT"/>
          </w:rPr>
          <w:t>4</w:t>
        </w:r>
        <w:r w:rsidR="00212F31">
          <w:rPr>
            <w:rFonts w:asciiTheme="minorHAnsi" w:eastAsiaTheme="minorEastAsia" w:hAnsiTheme="minorHAnsi" w:cstheme="minorBidi"/>
            <w:noProof/>
            <w:szCs w:val="22"/>
            <w:lang w:val="de-AT" w:eastAsia="de-AT"/>
          </w:rPr>
          <w:tab/>
        </w:r>
        <w:r w:rsidR="00212F31" w:rsidRPr="003E7CAE">
          <w:rPr>
            <w:rStyle w:val="Hyperlink"/>
            <w:noProof/>
            <w:lang w:val="de-AT"/>
          </w:rPr>
          <w:t>Zertifizierungstag</w:t>
        </w:r>
        <w:r w:rsidR="00212F31">
          <w:rPr>
            <w:noProof/>
            <w:webHidden/>
          </w:rPr>
          <w:tab/>
        </w:r>
        <w:r w:rsidR="00212F31">
          <w:rPr>
            <w:noProof/>
            <w:webHidden/>
          </w:rPr>
          <w:fldChar w:fldCharType="begin"/>
        </w:r>
        <w:r w:rsidR="00212F31">
          <w:rPr>
            <w:noProof/>
            <w:webHidden/>
          </w:rPr>
          <w:instrText xml:space="preserve"> PAGEREF _Toc377039236 \h </w:instrText>
        </w:r>
        <w:r w:rsidR="00212F31">
          <w:rPr>
            <w:noProof/>
            <w:webHidden/>
          </w:rPr>
        </w:r>
        <w:r w:rsidR="00212F31">
          <w:rPr>
            <w:noProof/>
            <w:webHidden/>
          </w:rPr>
          <w:fldChar w:fldCharType="separate"/>
        </w:r>
        <w:r w:rsidR="00583B86">
          <w:rPr>
            <w:noProof/>
            <w:webHidden/>
          </w:rPr>
          <w:t>9</w:t>
        </w:r>
        <w:r w:rsidR="00212F31">
          <w:rPr>
            <w:noProof/>
            <w:webHidden/>
          </w:rPr>
          <w:fldChar w:fldCharType="end"/>
        </w:r>
      </w:hyperlink>
    </w:p>
    <w:p w:rsidR="00212F31" w:rsidRDefault="00F35374">
      <w:pPr>
        <w:pStyle w:val="Verzeichnis1"/>
        <w:tabs>
          <w:tab w:val="left" w:pos="440"/>
          <w:tab w:val="right" w:leader="dot" w:pos="9062"/>
        </w:tabs>
        <w:rPr>
          <w:rFonts w:asciiTheme="minorHAnsi" w:eastAsiaTheme="minorEastAsia" w:hAnsiTheme="minorHAnsi" w:cstheme="minorBidi"/>
          <w:noProof/>
          <w:szCs w:val="22"/>
          <w:lang w:val="de-AT" w:eastAsia="de-AT"/>
        </w:rPr>
      </w:pPr>
      <w:hyperlink w:anchor="_Toc377039237" w:history="1">
        <w:r w:rsidR="00212F31" w:rsidRPr="003E7CAE">
          <w:rPr>
            <w:rStyle w:val="Hyperlink"/>
            <w:noProof/>
            <w:lang w:val="de-AT"/>
          </w:rPr>
          <w:t>5</w:t>
        </w:r>
        <w:r w:rsidR="00212F31">
          <w:rPr>
            <w:rFonts w:asciiTheme="minorHAnsi" w:eastAsiaTheme="minorEastAsia" w:hAnsiTheme="minorHAnsi" w:cstheme="minorBidi"/>
            <w:noProof/>
            <w:szCs w:val="22"/>
            <w:lang w:val="de-AT" w:eastAsia="de-AT"/>
          </w:rPr>
          <w:tab/>
        </w:r>
        <w:r w:rsidR="00212F31" w:rsidRPr="003E7CAE">
          <w:rPr>
            <w:rStyle w:val="Hyperlink"/>
            <w:noProof/>
            <w:lang w:val="de-AT"/>
          </w:rPr>
          <w:t>Gesamtbewertung</w:t>
        </w:r>
        <w:r w:rsidR="00212F31">
          <w:rPr>
            <w:noProof/>
            <w:webHidden/>
          </w:rPr>
          <w:tab/>
        </w:r>
        <w:r w:rsidR="00212F31">
          <w:rPr>
            <w:noProof/>
            <w:webHidden/>
          </w:rPr>
          <w:fldChar w:fldCharType="begin"/>
        </w:r>
        <w:r w:rsidR="00212F31">
          <w:rPr>
            <w:noProof/>
            <w:webHidden/>
          </w:rPr>
          <w:instrText xml:space="preserve"> PAGEREF _Toc377039237 \h </w:instrText>
        </w:r>
        <w:r w:rsidR="00212F31">
          <w:rPr>
            <w:noProof/>
            <w:webHidden/>
          </w:rPr>
        </w:r>
        <w:r w:rsidR="00212F31">
          <w:rPr>
            <w:noProof/>
            <w:webHidden/>
          </w:rPr>
          <w:fldChar w:fldCharType="separate"/>
        </w:r>
        <w:r w:rsidR="00583B86">
          <w:rPr>
            <w:noProof/>
            <w:webHidden/>
          </w:rPr>
          <w:t>9</w:t>
        </w:r>
        <w:r w:rsidR="00212F31">
          <w:rPr>
            <w:noProof/>
            <w:webHidden/>
          </w:rPr>
          <w:fldChar w:fldCharType="end"/>
        </w:r>
      </w:hyperlink>
    </w:p>
    <w:p w:rsidR="00212F31" w:rsidRDefault="00F35374">
      <w:pPr>
        <w:pStyle w:val="Verzeichnis1"/>
        <w:tabs>
          <w:tab w:val="left" w:pos="440"/>
          <w:tab w:val="right" w:leader="dot" w:pos="9062"/>
        </w:tabs>
        <w:rPr>
          <w:rFonts w:asciiTheme="minorHAnsi" w:eastAsiaTheme="minorEastAsia" w:hAnsiTheme="minorHAnsi" w:cstheme="minorBidi"/>
          <w:noProof/>
          <w:szCs w:val="22"/>
          <w:lang w:val="de-AT" w:eastAsia="de-AT"/>
        </w:rPr>
      </w:pPr>
      <w:hyperlink w:anchor="_Toc377039238" w:history="1">
        <w:r w:rsidR="00212F31" w:rsidRPr="003E7CAE">
          <w:rPr>
            <w:rStyle w:val="Hyperlink"/>
            <w:noProof/>
            <w:lang w:val="de-AT"/>
          </w:rPr>
          <w:t>6</w:t>
        </w:r>
        <w:r w:rsidR="00212F31">
          <w:rPr>
            <w:rFonts w:asciiTheme="minorHAnsi" w:eastAsiaTheme="minorEastAsia" w:hAnsiTheme="minorHAnsi" w:cstheme="minorBidi"/>
            <w:noProof/>
            <w:szCs w:val="22"/>
            <w:lang w:val="de-AT" w:eastAsia="de-AT"/>
          </w:rPr>
          <w:tab/>
        </w:r>
        <w:r w:rsidR="00212F31" w:rsidRPr="003E7CAE">
          <w:rPr>
            <w:rStyle w:val="Hyperlink"/>
            <w:noProof/>
            <w:lang w:val="de-AT"/>
          </w:rPr>
          <w:t>pma assessorenInnen</w:t>
        </w:r>
        <w:r w:rsidR="00212F31">
          <w:rPr>
            <w:noProof/>
            <w:webHidden/>
          </w:rPr>
          <w:tab/>
        </w:r>
        <w:r w:rsidR="00212F31">
          <w:rPr>
            <w:noProof/>
            <w:webHidden/>
          </w:rPr>
          <w:fldChar w:fldCharType="begin"/>
        </w:r>
        <w:r w:rsidR="00212F31">
          <w:rPr>
            <w:noProof/>
            <w:webHidden/>
          </w:rPr>
          <w:instrText xml:space="preserve"> PAGEREF _Toc377039238 \h </w:instrText>
        </w:r>
        <w:r w:rsidR="00212F31">
          <w:rPr>
            <w:noProof/>
            <w:webHidden/>
          </w:rPr>
        </w:r>
        <w:r w:rsidR="00212F31">
          <w:rPr>
            <w:noProof/>
            <w:webHidden/>
          </w:rPr>
          <w:fldChar w:fldCharType="separate"/>
        </w:r>
        <w:r w:rsidR="00583B86">
          <w:rPr>
            <w:noProof/>
            <w:webHidden/>
          </w:rPr>
          <w:t>9</w:t>
        </w:r>
        <w:r w:rsidR="00212F31">
          <w:rPr>
            <w:noProof/>
            <w:webHidden/>
          </w:rPr>
          <w:fldChar w:fldCharType="end"/>
        </w:r>
      </w:hyperlink>
    </w:p>
    <w:p w:rsidR="00212F31" w:rsidRDefault="00F35374">
      <w:pPr>
        <w:pStyle w:val="Verzeichnis1"/>
        <w:tabs>
          <w:tab w:val="left" w:pos="440"/>
          <w:tab w:val="right" w:leader="dot" w:pos="9062"/>
        </w:tabs>
        <w:rPr>
          <w:rFonts w:asciiTheme="minorHAnsi" w:eastAsiaTheme="minorEastAsia" w:hAnsiTheme="minorHAnsi" w:cstheme="minorBidi"/>
          <w:noProof/>
          <w:szCs w:val="22"/>
          <w:lang w:val="de-AT" w:eastAsia="de-AT"/>
        </w:rPr>
      </w:pPr>
      <w:hyperlink w:anchor="_Toc377039239" w:history="1">
        <w:r w:rsidR="00212F31" w:rsidRPr="003E7CAE">
          <w:rPr>
            <w:rStyle w:val="Hyperlink"/>
            <w:noProof/>
            <w:lang w:val="de-AT"/>
          </w:rPr>
          <w:t>7</w:t>
        </w:r>
        <w:r w:rsidR="00212F31">
          <w:rPr>
            <w:rFonts w:asciiTheme="minorHAnsi" w:eastAsiaTheme="minorEastAsia" w:hAnsiTheme="minorHAnsi" w:cstheme="minorBidi"/>
            <w:noProof/>
            <w:szCs w:val="22"/>
            <w:lang w:val="de-AT" w:eastAsia="de-AT"/>
          </w:rPr>
          <w:tab/>
        </w:r>
        <w:r w:rsidR="00212F31" w:rsidRPr="003E7CAE">
          <w:rPr>
            <w:rStyle w:val="Hyperlink"/>
            <w:noProof/>
            <w:lang w:val="de-AT"/>
          </w:rPr>
          <w:t>Anhang</w:t>
        </w:r>
        <w:r w:rsidR="00212F31">
          <w:rPr>
            <w:noProof/>
            <w:webHidden/>
          </w:rPr>
          <w:tab/>
        </w:r>
        <w:r w:rsidR="00212F31">
          <w:rPr>
            <w:noProof/>
            <w:webHidden/>
          </w:rPr>
          <w:fldChar w:fldCharType="begin"/>
        </w:r>
        <w:r w:rsidR="00212F31">
          <w:rPr>
            <w:noProof/>
            <w:webHidden/>
          </w:rPr>
          <w:instrText xml:space="preserve"> PAGEREF _Toc377039239 \h </w:instrText>
        </w:r>
        <w:r w:rsidR="00212F31">
          <w:rPr>
            <w:noProof/>
            <w:webHidden/>
          </w:rPr>
        </w:r>
        <w:r w:rsidR="00212F31">
          <w:rPr>
            <w:noProof/>
            <w:webHidden/>
          </w:rPr>
          <w:fldChar w:fldCharType="separate"/>
        </w:r>
        <w:r w:rsidR="00583B86">
          <w:rPr>
            <w:noProof/>
            <w:webHidden/>
          </w:rPr>
          <w:t>9</w:t>
        </w:r>
        <w:r w:rsidR="00212F31">
          <w:rPr>
            <w:noProof/>
            <w:webHidden/>
          </w:rPr>
          <w:fldChar w:fldCharType="end"/>
        </w:r>
      </w:hyperlink>
    </w:p>
    <w:p w:rsidR="00212F31" w:rsidRDefault="00F35374">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9240" w:history="1">
        <w:r w:rsidR="00212F31" w:rsidRPr="003E7CAE">
          <w:rPr>
            <w:rStyle w:val="Hyperlink"/>
            <w:noProof/>
          </w:rPr>
          <w:t>7.1</w:t>
        </w:r>
        <w:r w:rsidR="00212F31">
          <w:rPr>
            <w:rFonts w:asciiTheme="minorHAnsi" w:eastAsiaTheme="minorEastAsia" w:hAnsiTheme="minorHAnsi" w:cstheme="minorBidi"/>
            <w:noProof/>
            <w:szCs w:val="22"/>
            <w:lang w:val="de-AT" w:eastAsia="de-AT"/>
          </w:rPr>
          <w:tab/>
        </w:r>
        <w:r w:rsidR="00212F31" w:rsidRPr="003E7CAE">
          <w:rPr>
            <w:rStyle w:val="Hyperlink"/>
            <w:noProof/>
          </w:rPr>
          <w:t>Anmeldeformular</w:t>
        </w:r>
        <w:r w:rsidR="00212F31">
          <w:rPr>
            <w:noProof/>
            <w:webHidden/>
          </w:rPr>
          <w:tab/>
        </w:r>
        <w:r w:rsidR="00212F31">
          <w:rPr>
            <w:noProof/>
            <w:webHidden/>
          </w:rPr>
          <w:fldChar w:fldCharType="begin"/>
        </w:r>
        <w:r w:rsidR="00212F31">
          <w:rPr>
            <w:noProof/>
            <w:webHidden/>
          </w:rPr>
          <w:instrText xml:space="preserve"> PAGEREF _Toc377039240 \h </w:instrText>
        </w:r>
        <w:r w:rsidR="00212F31">
          <w:rPr>
            <w:noProof/>
            <w:webHidden/>
          </w:rPr>
        </w:r>
        <w:r w:rsidR="00212F31">
          <w:rPr>
            <w:noProof/>
            <w:webHidden/>
          </w:rPr>
          <w:fldChar w:fldCharType="separate"/>
        </w:r>
        <w:r w:rsidR="00583B86">
          <w:rPr>
            <w:noProof/>
            <w:webHidden/>
          </w:rPr>
          <w:t>10</w:t>
        </w:r>
        <w:r w:rsidR="00212F31">
          <w:rPr>
            <w:noProof/>
            <w:webHidden/>
          </w:rPr>
          <w:fldChar w:fldCharType="end"/>
        </w:r>
      </w:hyperlink>
    </w:p>
    <w:p w:rsidR="00212F31" w:rsidRDefault="00F35374">
      <w:pPr>
        <w:pStyle w:val="Verzeichnis2"/>
        <w:tabs>
          <w:tab w:val="left" w:pos="880"/>
          <w:tab w:val="right" w:leader="dot" w:pos="9062"/>
        </w:tabs>
        <w:rPr>
          <w:rFonts w:asciiTheme="minorHAnsi" w:eastAsiaTheme="minorEastAsia" w:hAnsiTheme="minorHAnsi" w:cstheme="minorBidi"/>
          <w:noProof/>
          <w:szCs w:val="22"/>
          <w:lang w:val="de-AT" w:eastAsia="de-AT"/>
        </w:rPr>
      </w:pPr>
      <w:hyperlink w:anchor="_Toc377039241" w:history="1">
        <w:r w:rsidR="00212F31" w:rsidRPr="003E7CAE">
          <w:rPr>
            <w:rStyle w:val="Hyperlink"/>
            <w:noProof/>
            <w:lang w:val="de-AT"/>
          </w:rPr>
          <w:t>7.2</w:t>
        </w:r>
        <w:r w:rsidR="00212F31">
          <w:rPr>
            <w:rFonts w:asciiTheme="minorHAnsi" w:eastAsiaTheme="minorEastAsia" w:hAnsiTheme="minorHAnsi" w:cstheme="minorBidi"/>
            <w:noProof/>
            <w:szCs w:val="22"/>
            <w:lang w:val="de-AT" w:eastAsia="de-AT"/>
          </w:rPr>
          <w:tab/>
        </w:r>
        <w:r w:rsidR="00212F31" w:rsidRPr="003E7CAE">
          <w:rPr>
            <w:rStyle w:val="Hyperlink"/>
            <w:noProof/>
            <w:lang w:val="de-AT"/>
          </w:rPr>
          <w:t>PM Self-Assessment</w:t>
        </w:r>
        <w:r w:rsidR="00212F31">
          <w:rPr>
            <w:noProof/>
            <w:webHidden/>
          </w:rPr>
          <w:tab/>
        </w:r>
        <w:r w:rsidR="00212F31">
          <w:rPr>
            <w:noProof/>
            <w:webHidden/>
          </w:rPr>
          <w:fldChar w:fldCharType="begin"/>
        </w:r>
        <w:r w:rsidR="00212F31">
          <w:rPr>
            <w:noProof/>
            <w:webHidden/>
          </w:rPr>
          <w:instrText xml:space="preserve"> PAGEREF _Toc377039241 \h </w:instrText>
        </w:r>
        <w:r w:rsidR="00212F31">
          <w:rPr>
            <w:noProof/>
            <w:webHidden/>
          </w:rPr>
        </w:r>
        <w:r w:rsidR="00212F31">
          <w:rPr>
            <w:noProof/>
            <w:webHidden/>
          </w:rPr>
          <w:fldChar w:fldCharType="separate"/>
        </w:r>
        <w:r w:rsidR="00583B86">
          <w:rPr>
            <w:noProof/>
            <w:webHidden/>
          </w:rPr>
          <w:t>17</w:t>
        </w:r>
        <w:r w:rsidR="00212F31">
          <w:rPr>
            <w:noProof/>
            <w:webHidden/>
          </w:rPr>
          <w:fldChar w:fldCharType="end"/>
        </w:r>
      </w:hyperlink>
    </w:p>
    <w:p w:rsidR="00F005FF" w:rsidRPr="00545C6B" w:rsidRDefault="00F005FF" w:rsidP="00F005FF">
      <w:pPr>
        <w:ind w:left="0"/>
        <w:rPr>
          <w:szCs w:val="22"/>
          <w:lang w:val="de-AT"/>
        </w:rPr>
      </w:pPr>
      <w:r>
        <w:rPr>
          <w:szCs w:val="22"/>
          <w:lang w:val="de-AT"/>
        </w:rPr>
        <w:fldChar w:fldCharType="end"/>
      </w:r>
    </w:p>
    <w:p w:rsidR="002D2BA2" w:rsidRDefault="002D2BA2" w:rsidP="00F005FF">
      <w:pPr>
        <w:ind w:left="851"/>
        <w:rPr>
          <w:rFonts w:cs="Times New Roman"/>
          <w:noProof/>
          <w:lang w:val="de-AT"/>
        </w:rPr>
      </w:pPr>
    </w:p>
    <w:p w:rsidR="00F005FF" w:rsidRPr="00B74E2F" w:rsidRDefault="00F005FF" w:rsidP="00F005FF">
      <w:pPr>
        <w:ind w:left="851"/>
        <w:rPr>
          <w:rFonts w:cs="Times New Roman"/>
          <w:noProof/>
          <w:lang w:val="de-AT"/>
        </w:rPr>
      </w:pPr>
      <w:r w:rsidRPr="00B74E2F">
        <w:rPr>
          <w:rFonts w:cs="Times New Roman"/>
          <w:noProof/>
          <w:lang w:val="de-AT"/>
        </w:rPr>
        <w:t>Zertifizierungsbasis (in Rangfolge der Dokumente):</w:t>
      </w:r>
    </w:p>
    <w:p w:rsidR="00F005FF" w:rsidRPr="00B74E2F" w:rsidRDefault="00F005FF" w:rsidP="00F005FF">
      <w:pPr>
        <w:ind w:left="851"/>
        <w:rPr>
          <w:rFonts w:cs="Times New Roman"/>
          <w:noProof/>
          <w:lang w:val="de-AT"/>
        </w:rPr>
      </w:pPr>
      <w:r w:rsidRPr="00B74E2F">
        <w:rPr>
          <w:rFonts w:cs="Times New Roman"/>
          <w:noProof/>
          <w:lang w:val="de-AT"/>
        </w:rPr>
        <w:t>Infomappe</w:t>
      </w:r>
      <w:r w:rsidR="00A733F6">
        <w:rPr>
          <w:rFonts w:cs="Times New Roman"/>
          <w:noProof/>
          <w:lang w:val="de-AT"/>
        </w:rPr>
        <w:t xml:space="preserve"> IMPA</w:t>
      </w:r>
      <w:r w:rsidR="00A733F6" w:rsidRPr="00A733F6">
        <w:rPr>
          <w:rFonts w:cs="Times New Roman"/>
          <w:noProof/>
          <w:vertAlign w:val="superscript"/>
          <w:lang w:val="de-AT"/>
        </w:rPr>
        <w:t>®</w:t>
      </w:r>
      <w:r w:rsidR="00A733F6">
        <w:rPr>
          <w:rFonts w:cs="Times New Roman"/>
          <w:noProof/>
          <w:lang w:val="de-AT"/>
        </w:rPr>
        <w:t xml:space="preserve"> PMC</w:t>
      </w:r>
    </w:p>
    <w:p w:rsidR="00F005FF" w:rsidRPr="00B74E2F" w:rsidRDefault="00F005FF" w:rsidP="00F005FF">
      <w:pPr>
        <w:ind w:left="851"/>
        <w:rPr>
          <w:rFonts w:cs="Times New Roman"/>
          <w:noProof/>
          <w:lang w:val="de-AT"/>
        </w:rPr>
      </w:pPr>
      <w:r w:rsidRPr="00B74E2F">
        <w:rPr>
          <w:rFonts w:cs="Times New Roman"/>
          <w:b/>
          <w:noProof/>
          <w:lang w:val="de-AT"/>
        </w:rPr>
        <w:t>pm</w:t>
      </w:r>
      <w:r w:rsidRPr="00B74E2F">
        <w:rPr>
          <w:rFonts w:cs="Times New Roman"/>
          <w:noProof/>
          <w:lang w:val="de-AT"/>
        </w:rPr>
        <w:t xml:space="preserve"> baseline v</w:t>
      </w:r>
      <w:r>
        <w:rPr>
          <w:rFonts w:cs="Times New Roman"/>
          <w:noProof/>
          <w:lang w:val="de-AT"/>
        </w:rPr>
        <w:t xml:space="preserve"> </w:t>
      </w:r>
      <w:r w:rsidRPr="00B74E2F">
        <w:rPr>
          <w:rFonts w:cs="Times New Roman"/>
          <w:noProof/>
          <w:lang w:val="de-AT"/>
        </w:rPr>
        <w:t xml:space="preserve">3.0, </w:t>
      </w:r>
      <w:r>
        <w:rPr>
          <w:rFonts w:cs="Times New Roman"/>
          <w:noProof/>
          <w:lang w:val="de-AT"/>
        </w:rPr>
        <w:t>D</w:t>
      </w:r>
      <w:r w:rsidRPr="00B74E2F">
        <w:rPr>
          <w:rFonts w:cs="Times New Roman"/>
          <w:noProof/>
          <w:lang w:val="de-AT"/>
        </w:rPr>
        <w:t>eutsch</w:t>
      </w:r>
    </w:p>
    <w:p w:rsidR="00F005FF" w:rsidRPr="00F87084" w:rsidRDefault="00F005FF" w:rsidP="00F005FF">
      <w:pPr>
        <w:ind w:left="851"/>
        <w:rPr>
          <w:rFonts w:cs="Times New Roman"/>
          <w:noProof/>
          <w:lang w:val="en-GB"/>
        </w:rPr>
      </w:pPr>
      <w:r w:rsidRPr="00F87084">
        <w:rPr>
          <w:rFonts w:cs="Times New Roman"/>
          <w:noProof/>
          <w:lang w:val="en-GB"/>
        </w:rPr>
        <w:t>ICB</w:t>
      </w:r>
      <w:r w:rsidRPr="00F87084">
        <w:rPr>
          <w:rFonts w:cs="Times New Roman"/>
          <w:noProof/>
          <w:vertAlign w:val="superscript"/>
          <w:lang w:val="en-GB"/>
        </w:rPr>
        <w:t>®</w:t>
      </w:r>
      <w:r w:rsidRPr="00F87084">
        <w:rPr>
          <w:rFonts w:cs="Times New Roman"/>
          <w:noProof/>
          <w:lang w:val="en-GB"/>
        </w:rPr>
        <w:t xml:space="preserve"> – IPMA</w:t>
      </w:r>
      <w:r w:rsidRPr="00F87084">
        <w:rPr>
          <w:rFonts w:cs="Times New Roman"/>
          <w:noProof/>
          <w:vertAlign w:val="superscript"/>
          <w:lang w:val="en-GB"/>
        </w:rPr>
        <w:t>®</w:t>
      </w:r>
      <w:r w:rsidRPr="00F87084">
        <w:rPr>
          <w:rFonts w:cs="Times New Roman"/>
          <w:noProof/>
          <w:lang w:val="en-GB"/>
        </w:rPr>
        <w:t xml:space="preserve"> Kompetenzrichtlinie, Version 3.0 Deutsch</w:t>
      </w:r>
    </w:p>
    <w:p w:rsidR="00A733F6" w:rsidRPr="00A733F6" w:rsidRDefault="00A733F6" w:rsidP="00F005FF">
      <w:pPr>
        <w:ind w:left="851"/>
        <w:rPr>
          <w:rFonts w:cs="Times New Roman"/>
          <w:noProof/>
          <w:lang w:val="en-GB"/>
        </w:rPr>
      </w:pPr>
      <w:r w:rsidRPr="00A733F6">
        <w:rPr>
          <w:rFonts w:cs="Times New Roman"/>
          <w:noProof/>
          <w:lang w:val="en-GB"/>
        </w:rPr>
        <w:t>ICBC</w:t>
      </w:r>
      <w:r w:rsidRPr="00A733F6">
        <w:rPr>
          <w:rFonts w:cs="Times New Roman"/>
          <w:noProof/>
          <w:vertAlign w:val="superscript"/>
          <w:lang w:val="en-GB"/>
        </w:rPr>
        <w:t>®</w:t>
      </w:r>
      <w:r w:rsidRPr="00A733F6">
        <w:rPr>
          <w:rFonts w:cs="Times New Roman"/>
          <w:noProof/>
          <w:lang w:val="en-GB"/>
        </w:rPr>
        <w:t xml:space="preserve"> – Addition to the IPMA</w:t>
      </w:r>
      <w:r w:rsidRPr="00A733F6">
        <w:rPr>
          <w:rFonts w:cs="Times New Roman"/>
          <w:noProof/>
          <w:vertAlign w:val="superscript"/>
          <w:lang w:val="en-GB"/>
        </w:rPr>
        <w:t>®</w:t>
      </w:r>
      <w:r w:rsidRPr="00A733F6">
        <w:rPr>
          <w:rFonts w:cs="Times New Roman"/>
          <w:noProof/>
          <w:lang w:val="en-GB"/>
        </w:rPr>
        <w:t xml:space="preserve"> C</w:t>
      </w:r>
      <w:r>
        <w:rPr>
          <w:rFonts w:cs="Times New Roman"/>
          <w:noProof/>
          <w:lang w:val="en-GB"/>
        </w:rPr>
        <w:t>ompetence Baseline for PM Consultants</w:t>
      </w:r>
    </w:p>
    <w:p w:rsidR="00F005FF" w:rsidRPr="00B74E2F" w:rsidRDefault="00F005FF" w:rsidP="00F005FF">
      <w:pPr>
        <w:ind w:left="851"/>
        <w:rPr>
          <w:rFonts w:cs="Times New Roman"/>
          <w:noProof/>
          <w:lang w:val="de-AT"/>
        </w:rPr>
      </w:pPr>
      <w:r w:rsidRPr="00B74E2F">
        <w:rPr>
          <w:rFonts w:cs="Times New Roman"/>
          <w:noProof/>
          <w:lang w:val="de-AT"/>
        </w:rPr>
        <w:t xml:space="preserve">Alle Dokumente können von der </w:t>
      </w:r>
      <w:r w:rsidRPr="00382EB8">
        <w:rPr>
          <w:rFonts w:cs="Times New Roman"/>
          <w:b/>
          <w:noProof/>
          <w:lang w:val="de-AT"/>
        </w:rPr>
        <w:t>pma website</w:t>
      </w:r>
      <w:r w:rsidRPr="00B74E2F">
        <w:rPr>
          <w:rFonts w:cs="Times New Roman"/>
          <w:noProof/>
          <w:lang w:val="de-AT"/>
        </w:rPr>
        <w:t xml:space="preserve"> unter </w:t>
      </w:r>
      <w:hyperlink r:id="rId8" w:history="1">
        <w:r w:rsidRPr="00382EB8">
          <w:rPr>
            <w:rFonts w:cs="Times New Roman"/>
            <w:noProof/>
            <w:u w:val="single"/>
            <w:lang w:val="de-AT"/>
          </w:rPr>
          <w:t>www.p-m-a.at</w:t>
        </w:r>
      </w:hyperlink>
      <w:r w:rsidRPr="00B74E2F">
        <w:rPr>
          <w:rFonts w:cs="Times New Roman"/>
          <w:noProof/>
          <w:lang w:val="de-AT"/>
        </w:rPr>
        <w:t xml:space="preserve"> kostenfrei heruntergeladen werden.</w:t>
      </w:r>
    </w:p>
    <w:p w:rsidR="00F005FF" w:rsidRPr="002F6E6A" w:rsidRDefault="00F005FF" w:rsidP="00F005FF">
      <w:pPr>
        <w:ind w:left="851"/>
        <w:rPr>
          <w:lang w:val="it-IT"/>
        </w:rPr>
      </w:pPr>
      <w:r>
        <w:rPr>
          <w:rFonts w:cs="Times New Roman"/>
          <w:noProof/>
          <w:lang w:val="de-AT"/>
        </w:rPr>
        <w:t>E</w:t>
      </w:r>
      <w:r w:rsidRPr="00B74E2F">
        <w:rPr>
          <w:rFonts w:cs="Times New Roman"/>
          <w:noProof/>
          <w:lang w:val="de-AT"/>
        </w:rPr>
        <w:t>-</w:t>
      </w:r>
      <w:r>
        <w:rPr>
          <w:rFonts w:cs="Times New Roman"/>
          <w:noProof/>
          <w:lang w:val="de-AT"/>
        </w:rPr>
        <w:t>m</w:t>
      </w:r>
      <w:r w:rsidRPr="00B74E2F">
        <w:rPr>
          <w:rFonts w:cs="Times New Roman"/>
          <w:noProof/>
          <w:lang w:val="de-AT"/>
        </w:rPr>
        <w:t>ail</w:t>
      </w:r>
      <w:r>
        <w:rPr>
          <w:rFonts w:cs="Times New Roman"/>
          <w:noProof/>
          <w:lang w:val="de-AT"/>
        </w:rPr>
        <w:t>:</w:t>
      </w:r>
      <w:r w:rsidRPr="002F6E6A">
        <w:rPr>
          <w:lang w:val="it-IT"/>
        </w:rPr>
        <w:t xml:space="preserve"> </w:t>
      </w:r>
      <w:hyperlink r:id="rId9" w:history="1">
        <w:r w:rsidRPr="002F6E6A">
          <w:rPr>
            <w:rStyle w:val="Hyperlink"/>
            <w:lang w:val="it-IT"/>
          </w:rPr>
          <w:t>zertifizierung@p-m-a.at</w:t>
        </w:r>
      </w:hyperlink>
    </w:p>
    <w:p w:rsidR="00F005FF" w:rsidRPr="004334AD" w:rsidRDefault="00F005FF" w:rsidP="00F005FF">
      <w:pPr>
        <w:pStyle w:val="berschrift1"/>
        <w:tabs>
          <w:tab w:val="clear" w:pos="1134"/>
        </w:tabs>
        <w:spacing w:before="120"/>
        <w:ind w:left="567" w:hanging="567"/>
        <w:rPr>
          <w:szCs w:val="36"/>
        </w:rPr>
      </w:pPr>
      <w:r w:rsidRPr="002F6E6A">
        <w:rPr>
          <w:sz w:val="28"/>
          <w:lang w:val="it-IT"/>
        </w:rPr>
        <w:br w:type="page"/>
      </w:r>
      <w:bookmarkStart w:id="0" w:name="_Toc285634545"/>
      <w:bookmarkStart w:id="1" w:name="_Toc377039224"/>
      <w:r w:rsidRPr="00DA7035">
        <w:rPr>
          <w:szCs w:val="36"/>
        </w:rPr>
        <w:lastRenderedPageBreak/>
        <w:t xml:space="preserve">Allgemeines zur </w:t>
      </w:r>
      <w:r w:rsidRPr="004334AD">
        <w:rPr>
          <w:szCs w:val="36"/>
        </w:rPr>
        <w:t>Zertifizierung</w:t>
      </w:r>
      <w:bookmarkEnd w:id="0"/>
      <w:bookmarkEnd w:id="1"/>
    </w:p>
    <w:p w:rsidR="00F005FF" w:rsidRPr="005062AD" w:rsidRDefault="00F005FF" w:rsidP="00F005FF">
      <w:pPr>
        <w:pStyle w:val="berschrift2"/>
        <w:tabs>
          <w:tab w:val="clear" w:pos="1134"/>
          <w:tab w:val="left" w:pos="567"/>
        </w:tabs>
        <w:spacing w:before="120"/>
        <w:ind w:left="578" w:hanging="578"/>
        <w:rPr>
          <w:szCs w:val="28"/>
        </w:rPr>
      </w:pPr>
      <w:bookmarkStart w:id="2" w:name="_Toc377039225"/>
      <w:r w:rsidRPr="004334AD">
        <w:rPr>
          <w:szCs w:val="28"/>
        </w:rPr>
        <w:t>Zertifizierungsprozess im Überblick</w:t>
      </w:r>
      <w:bookmarkEnd w:id="2"/>
    </w:p>
    <w:p w:rsidR="00F005FF" w:rsidRDefault="00F005FF" w:rsidP="00F005FF">
      <w:pPr>
        <w:pStyle w:val="aufz"/>
        <w:numPr>
          <w:ilvl w:val="0"/>
          <w:numId w:val="0"/>
        </w:numPr>
        <w:tabs>
          <w:tab w:val="left" w:pos="993"/>
        </w:tabs>
        <w:spacing w:before="0"/>
        <w:ind w:left="1418" w:hanging="851"/>
      </w:pPr>
      <w:r>
        <w:t>Der Zertifizierungsprozess gliedert sich in folgende Schritte:</w:t>
      </w:r>
    </w:p>
    <w:p w:rsidR="00F005FF" w:rsidRPr="0025320C" w:rsidRDefault="00F005FF" w:rsidP="00F005FF">
      <w:pPr>
        <w:pStyle w:val="aufz"/>
        <w:numPr>
          <w:ilvl w:val="0"/>
          <w:numId w:val="3"/>
        </w:numPr>
        <w:tabs>
          <w:tab w:val="left" w:pos="993"/>
        </w:tabs>
        <w:spacing w:before="0"/>
        <w:ind w:left="993" w:hanging="426"/>
        <w:rPr>
          <w:b/>
          <w:sz w:val="28"/>
        </w:rPr>
      </w:pPr>
      <w:r>
        <w:t>Anmeldung</w:t>
      </w:r>
    </w:p>
    <w:p w:rsidR="00F005FF" w:rsidRPr="00EC1182" w:rsidRDefault="00F005FF" w:rsidP="00F005FF">
      <w:pPr>
        <w:pStyle w:val="aufz"/>
        <w:numPr>
          <w:ilvl w:val="0"/>
          <w:numId w:val="3"/>
        </w:numPr>
        <w:tabs>
          <w:tab w:val="left" w:pos="993"/>
        </w:tabs>
        <w:spacing w:before="0"/>
        <w:ind w:left="993" w:hanging="426"/>
        <w:rPr>
          <w:b/>
          <w:sz w:val="28"/>
        </w:rPr>
      </w:pPr>
      <w:r>
        <w:t>Zulassung</w:t>
      </w:r>
    </w:p>
    <w:p w:rsidR="00EC1182" w:rsidRPr="0075192F" w:rsidRDefault="00EC1182" w:rsidP="00F005FF">
      <w:pPr>
        <w:pStyle w:val="aufz"/>
        <w:numPr>
          <w:ilvl w:val="0"/>
          <w:numId w:val="3"/>
        </w:numPr>
        <w:tabs>
          <w:tab w:val="left" w:pos="993"/>
        </w:tabs>
        <w:spacing w:before="0"/>
        <w:ind w:left="993" w:hanging="426"/>
        <w:rPr>
          <w:b/>
          <w:sz w:val="28"/>
        </w:rPr>
      </w:pPr>
      <w:r>
        <w:t xml:space="preserve">Gegebenenfalls </w:t>
      </w:r>
      <w:proofErr w:type="spellStart"/>
      <w:r>
        <w:t>pm</w:t>
      </w:r>
      <w:proofErr w:type="spellEnd"/>
      <w:r>
        <w:t>-test IPMA Level C</w:t>
      </w:r>
      <w:r w:rsidRPr="00EC1182">
        <w:rPr>
          <w:vertAlign w:val="superscript"/>
        </w:rPr>
        <w:t>®</w:t>
      </w:r>
    </w:p>
    <w:p w:rsidR="00F005FF" w:rsidRPr="0075192F" w:rsidRDefault="00F005FF" w:rsidP="00F005FF">
      <w:pPr>
        <w:pStyle w:val="aufz"/>
        <w:numPr>
          <w:ilvl w:val="0"/>
          <w:numId w:val="3"/>
        </w:numPr>
        <w:tabs>
          <w:tab w:val="left" w:pos="993"/>
        </w:tabs>
        <w:spacing w:before="0"/>
        <w:ind w:left="993" w:hanging="426"/>
        <w:rPr>
          <w:sz w:val="28"/>
        </w:rPr>
      </w:pPr>
      <w:r w:rsidRPr="0075192F">
        <w:rPr>
          <w:szCs w:val="22"/>
        </w:rPr>
        <w:t>Zertifizierungs-Briefing</w:t>
      </w:r>
    </w:p>
    <w:p w:rsidR="00F005FF" w:rsidRPr="0025320C" w:rsidRDefault="00F005FF" w:rsidP="00F005FF">
      <w:pPr>
        <w:pStyle w:val="aufz"/>
        <w:numPr>
          <w:ilvl w:val="0"/>
          <w:numId w:val="3"/>
        </w:numPr>
        <w:tabs>
          <w:tab w:val="left" w:pos="993"/>
        </w:tabs>
        <w:spacing w:before="0"/>
        <w:ind w:left="993" w:hanging="426"/>
        <w:rPr>
          <w:b/>
          <w:sz w:val="28"/>
        </w:rPr>
      </w:pPr>
      <w:r w:rsidRPr="0075192F">
        <w:rPr>
          <w:szCs w:val="22"/>
        </w:rPr>
        <w:t>Report</w:t>
      </w:r>
    </w:p>
    <w:p w:rsidR="00F005FF" w:rsidRPr="0025320C" w:rsidRDefault="00F005FF" w:rsidP="00F005FF">
      <w:pPr>
        <w:pStyle w:val="aufz"/>
        <w:numPr>
          <w:ilvl w:val="0"/>
          <w:numId w:val="3"/>
        </w:numPr>
        <w:tabs>
          <w:tab w:val="left" w:pos="993"/>
        </w:tabs>
        <w:spacing w:before="0"/>
        <w:ind w:left="993" w:hanging="426"/>
        <w:rPr>
          <w:b/>
          <w:sz w:val="28"/>
        </w:rPr>
      </w:pPr>
      <w:r>
        <w:t>Zertifizierungstag</w:t>
      </w:r>
      <w:r w:rsidR="00A733F6">
        <w:t xml:space="preserve"> / Interview</w:t>
      </w:r>
    </w:p>
    <w:p w:rsidR="00F005FF" w:rsidRPr="0025320C" w:rsidRDefault="00F005FF" w:rsidP="00F005FF">
      <w:pPr>
        <w:pStyle w:val="aufz"/>
        <w:numPr>
          <w:ilvl w:val="0"/>
          <w:numId w:val="3"/>
        </w:numPr>
        <w:tabs>
          <w:tab w:val="left" w:pos="993"/>
        </w:tabs>
        <w:spacing w:before="0"/>
        <w:ind w:left="993" w:hanging="426"/>
        <w:rPr>
          <w:b/>
          <w:sz w:val="28"/>
        </w:rPr>
      </w:pPr>
      <w:r>
        <w:t>Gesamtbewertung</w:t>
      </w:r>
    </w:p>
    <w:p w:rsidR="00F005FF" w:rsidRDefault="00F005FF" w:rsidP="00F005FF">
      <w:pPr>
        <w:pStyle w:val="aufz"/>
        <w:numPr>
          <w:ilvl w:val="0"/>
          <w:numId w:val="0"/>
        </w:numPr>
        <w:tabs>
          <w:tab w:val="left" w:pos="993"/>
        </w:tabs>
        <w:spacing w:before="0"/>
        <w:ind w:left="993"/>
        <w:rPr>
          <w:b/>
          <w:szCs w:val="22"/>
        </w:rPr>
      </w:pPr>
    </w:p>
    <w:p w:rsidR="00EC1182" w:rsidRDefault="00EC1182" w:rsidP="00F005FF">
      <w:pPr>
        <w:pStyle w:val="aufz"/>
        <w:numPr>
          <w:ilvl w:val="0"/>
          <w:numId w:val="0"/>
        </w:numPr>
        <w:tabs>
          <w:tab w:val="left" w:pos="993"/>
        </w:tabs>
        <w:spacing w:before="0"/>
        <w:ind w:left="993"/>
        <w:rPr>
          <w:b/>
          <w:szCs w:val="22"/>
        </w:rPr>
      </w:pPr>
      <w:r>
        <w:rPr>
          <w:b/>
          <w:noProof/>
          <w:szCs w:val="22"/>
          <w:lang w:eastAsia="de-AT"/>
        </w:rPr>
        <w:drawing>
          <wp:anchor distT="0" distB="0" distL="114300" distR="114300" simplePos="0" relativeHeight="251662336" behindDoc="0" locked="0" layoutInCell="1" allowOverlap="1" wp14:anchorId="5FF52DC0" wp14:editId="5BE906D3">
            <wp:simplePos x="0" y="0"/>
            <wp:positionH relativeFrom="margin">
              <wp:posOffset>0</wp:posOffset>
            </wp:positionH>
            <wp:positionV relativeFrom="margin">
              <wp:posOffset>2650490</wp:posOffset>
            </wp:positionV>
            <wp:extent cx="5760720" cy="3744595"/>
            <wp:effectExtent l="0" t="0" r="0" b="8255"/>
            <wp:wrapSquare wrapText="bothSides"/>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fik IPMA PMC Zertifizierungsprozess.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744595"/>
                    </a:xfrm>
                    <a:prstGeom prst="rect">
                      <a:avLst/>
                    </a:prstGeom>
                  </pic:spPr>
                </pic:pic>
              </a:graphicData>
            </a:graphic>
          </wp:anchor>
        </w:drawing>
      </w:r>
    </w:p>
    <w:p w:rsidR="00F005FF" w:rsidRDefault="00F005FF" w:rsidP="00F005FF">
      <w:pPr>
        <w:pStyle w:val="aufz"/>
        <w:numPr>
          <w:ilvl w:val="0"/>
          <w:numId w:val="0"/>
        </w:numPr>
        <w:tabs>
          <w:tab w:val="left" w:pos="993"/>
        </w:tabs>
        <w:ind w:left="993"/>
        <w:rPr>
          <w:b/>
          <w:szCs w:val="22"/>
        </w:rPr>
      </w:pPr>
    </w:p>
    <w:p w:rsidR="00EC1182" w:rsidRDefault="00EC1182" w:rsidP="00EC1182">
      <w:pPr>
        <w:pStyle w:val="aufz"/>
        <w:numPr>
          <w:ilvl w:val="0"/>
          <w:numId w:val="0"/>
        </w:numPr>
        <w:jc w:val="center"/>
        <w:rPr>
          <w:szCs w:val="22"/>
        </w:rPr>
      </w:pPr>
      <w:r w:rsidRPr="0025320C">
        <w:rPr>
          <w:szCs w:val="22"/>
        </w:rPr>
        <w:t>Abbildung 1: Zertifizierungsprozess</w:t>
      </w:r>
    </w:p>
    <w:p w:rsidR="00F005FF" w:rsidRDefault="00F005FF" w:rsidP="00F005FF">
      <w:pPr>
        <w:pStyle w:val="aufz"/>
        <w:numPr>
          <w:ilvl w:val="0"/>
          <w:numId w:val="0"/>
        </w:numPr>
        <w:tabs>
          <w:tab w:val="left" w:pos="993"/>
        </w:tabs>
        <w:ind w:left="993"/>
        <w:rPr>
          <w:b/>
          <w:szCs w:val="22"/>
        </w:rPr>
      </w:pPr>
    </w:p>
    <w:p w:rsidR="00F005FF" w:rsidRDefault="00F005FF" w:rsidP="00F005FF">
      <w:pPr>
        <w:pStyle w:val="aufz"/>
        <w:numPr>
          <w:ilvl w:val="0"/>
          <w:numId w:val="0"/>
        </w:numPr>
        <w:tabs>
          <w:tab w:val="left" w:pos="993"/>
        </w:tabs>
        <w:ind w:left="993"/>
        <w:rPr>
          <w:b/>
          <w:szCs w:val="22"/>
        </w:rPr>
      </w:pPr>
    </w:p>
    <w:p w:rsidR="00F005FF" w:rsidRDefault="00F005FF" w:rsidP="00F005FF">
      <w:pPr>
        <w:pStyle w:val="aufz"/>
        <w:numPr>
          <w:ilvl w:val="0"/>
          <w:numId w:val="0"/>
        </w:numPr>
        <w:tabs>
          <w:tab w:val="left" w:pos="993"/>
        </w:tabs>
        <w:ind w:left="993"/>
        <w:rPr>
          <w:b/>
          <w:szCs w:val="22"/>
        </w:rPr>
      </w:pPr>
    </w:p>
    <w:p w:rsidR="00F005FF" w:rsidRDefault="00F005FF" w:rsidP="00F005FF">
      <w:pPr>
        <w:pStyle w:val="aufz"/>
        <w:numPr>
          <w:ilvl w:val="0"/>
          <w:numId w:val="0"/>
        </w:numPr>
        <w:tabs>
          <w:tab w:val="left" w:pos="993"/>
        </w:tabs>
        <w:ind w:left="993"/>
        <w:rPr>
          <w:b/>
          <w:szCs w:val="22"/>
        </w:rPr>
      </w:pPr>
    </w:p>
    <w:p w:rsidR="00F005FF" w:rsidRDefault="00F005FF" w:rsidP="00F005FF">
      <w:pPr>
        <w:pStyle w:val="aufz"/>
        <w:numPr>
          <w:ilvl w:val="0"/>
          <w:numId w:val="0"/>
        </w:numPr>
        <w:tabs>
          <w:tab w:val="left" w:pos="993"/>
        </w:tabs>
        <w:ind w:left="993"/>
        <w:rPr>
          <w:b/>
          <w:szCs w:val="22"/>
        </w:rPr>
      </w:pPr>
    </w:p>
    <w:p w:rsidR="00F005FF" w:rsidRDefault="00F005FF" w:rsidP="00F005FF">
      <w:pPr>
        <w:pStyle w:val="aufz"/>
        <w:numPr>
          <w:ilvl w:val="0"/>
          <w:numId w:val="0"/>
        </w:numPr>
        <w:tabs>
          <w:tab w:val="left" w:pos="993"/>
        </w:tabs>
        <w:ind w:left="993"/>
        <w:rPr>
          <w:b/>
          <w:szCs w:val="22"/>
        </w:rPr>
      </w:pPr>
    </w:p>
    <w:p w:rsidR="00F005FF" w:rsidRDefault="00F005FF" w:rsidP="00F005FF">
      <w:pPr>
        <w:pStyle w:val="aufz"/>
        <w:numPr>
          <w:ilvl w:val="0"/>
          <w:numId w:val="0"/>
        </w:numPr>
        <w:tabs>
          <w:tab w:val="left" w:pos="993"/>
        </w:tabs>
        <w:ind w:left="993"/>
        <w:rPr>
          <w:b/>
          <w:szCs w:val="22"/>
        </w:rPr>
      </w:pPr>
    </w:p>
    <w:p w:rsidR="00F005FF" w:rsidRDefault="00EC1182" w:rsidP="00F005FF">
      <w:pPr>
        <w:pStyle w:val="berschrift2"/>
        <w:tabs>
          <w:tab w:val="clear" w:pos="1134"/>
          <w:tab w:val="left" w:pos="567"/>
        </w:tabs>
        <w:spacing w:before="120"/>
        <w:ind w:left="578" w:hanging="578"/>
      </w:pPr>
      <w:bookmarkStart w:id="3" w:name="_Toc377039226"/>
      <w:r>
        <w:lastRenderedPageBreak/>
        <w:t>V</w:t>
      </w:r>
      <w:r w:rsidR="00F005FF">
        <w:t>oraussetzungen für die Zertifizierung</w:t>
      </w:r>
      <w:bookmarkEnd w:id="3"/>
    </w:p>
    <w:p w:rsidR="00F005FF" w:rsidRPr="0025320C" w:rsidRDefault="00F005FF" w:rsidP="00F005FF">
      <w:pPr>
        <w:ind w:left="567"/>
        <w:rPr>
          <w:b/>
        </w:rPr>
      </w:pPr>
      <w:r w:rsidRPr="0025320C">
        <w:rPr>
          <w:b/>
        </w:rPr>
        <w:t xml:space="preserve">Wissen: </w:t>
      </w:r>
    </w:p>
    <w:p w:rsidR="00F005FF" w:rsidRDefault="00B606D3" w:rsidP="00F005FF">
      <w:pPr>
        <w:numPr>
          <w:ilvl w:val="0"/>
          <w:numId w:val="4"/>
        </w:numPr>
        <w:tabs>
          <w:tab w:val="left" w:pos="993"/>
        </w:tabs>
        <w:spacing w:after="120"/>
        <w:ind w:left="993" w:hanging="426"/>
      </w:pPr>
      <w:r>
        <w:t>Spezialw</w:t>
      </w:r>
      <w:r w:rsidR="00F005FF">
        <w:t>issen entsprechend der ICB</w:t>
      </w:r>
      <w:r w:rsidR="00F005FF" w:rsidRPr="0025320C">
        <w:rPr>
          <w:vertAlign w:val="superscript"/>
        </w:rPr>
        <w:t>®</w:t>
      </w:r>
      <w:r w:rsidR="00F005FF">
        <w:t xml:space="preserve"> 3.0</w:t>
      </w:r>
      <w:r w:rsidR="00EC1182">
        <w:t>, ICBC</w:t>
      </w:r>
      <w:r w:rsidR="00EC1182" w:rsidRPr="0025320C">
        <w:rPr>
          <w:vertAlign w:val="superscript"/>
        </w:rPr>
        <w:t>®</w:t>
      </w:r>
      <w:r w:rsidR="00EC1182">
        <w:t xml:space="preserve"> 1.0</w:t>
      </w:r>
      <w:r w:rsidR="00F005FF">
        <w:t xml:space="preserve"> und </w:t>
      </w:r>
      <w:proofErr w:type="spellStart"/>
      <w:r w:rsidR="00F005FF">
        <w:t>pm</w:t>
      </w:r>
      <w:proofErr w:type="spellEnd"/>
      <w:r w:rsidR="00F005FF">
        <w:t xml:space="preserve"> </w:t>
      </w:r>
      <w:proofErr w:type="spellStart"/>
      <w:r w:rsidR="00F005FF">
        <w:t>baseline</w:t>
      </w:r>
      <w:proofErr w:type="spellEnd"/>
      <w:r w:rsidR="00F005FF">
        <w:t xml:space="preserve"> 3.0</w:t>
      </w:r>
    </w:p>
    <w:p w:rsidR="00F005FF" w:rsidRPr="0025320C" w:rsidRDefault="00F005FF" w:rsidP="00F005FF">
      <w:pPr>
        <w:ind w:left="567"/>
        <w:rPr>
          <w:b/>
        </w:rPr>
      </w:pPr>
      <w:r w:rsidRPr="0025320C">
        <w:rPr>
          <w:b/>
        </w:rPr>
        <w:t>Erfahrung:</w:t>
      </w:r>
    </w:p>
    <w:p w:rsidR="00B10E07" w:rsidRDefault="00F005FF" w:rsidP="00B606D3">
      <w:pPr>
        <w:numPr>
          <w:ilvl w:val="0"/>
          <w:numId w:val="4"/>
        </w:numPr>
        <w:ind w:left="993" w:hanging="426"/>
        <w:jc w:val="both"/>
      </w:pPr>
      <w:r>
        <w:t xml:space="preserve">zumindest </w:t>
      </w:r>
      <w:r w:rsidR="00B10E07">
        <w:t>3 Jahre Project Management Consulting</w:t>
      </w:r>
      <w:r w:rsidR="00E3628B">
        <w:rPr>
          <w:rStyle w:val="Funotenzeichen"/>
        </w:rPr>
        <w:footnoteReference w:id="1"/>
      </w:r>
      <w:r w:rsidR="00B10E07">
        <w:t xml:space="preserve"> und</w:t>
      </w:r>
    </w:p>
    <w:p w:rsidR="00B10E07" w:rsidRDefault="00B10E07" w:rsidP="00B606D3">
      <w:pPr>
        <w:numPr>
          <w:ilvl w:val="0"/>
          <w:numId w:val="4"/>
        </w:numPr>
        <w:ind w:left="993" w:hanging="426"/>
        <w:jc w:val="both"/>
      </w:pPr>
      <w:r>
        <w:t>3 Jahre Erfahrung in der Leitung von Projekten</w:t>
      </w:r>
    </w:p>
    <w:p w:rsidR="00F005FF" w:rsidRDefault="00F005FF" w:rsidP="00B606D3">
      <w:pPr>
        <w:numPr>
          <w:ilvl w:val="0"/>
          <w:numId w:val="4"/>
        </w:numPr>
        <w:ind w:left="993" w:hanging="426"/>
        <w:jc w:val="both"/>
      </w:pPr>
      <w:r>
        <w:t xml:space="preserve">Besuch eines </w:t>
      </w:r>
      <w:r w:rsidR="00B10E07">
        <w:t>PMC-</w:t>
      </w:r>
      <w:r>
        <w:t>Zertifizierungs-Briefings</w:t>
      </w:r>
      <w:r w:rsidR="00B10E07">
        <w:t xml:space="preserve"> (Termine werden individuell vereinbart)</w:t>
      </w:r>
    </w:p>
    <w:p w:rsidR="00B10E07" w:rsidRDefault="00B10E07">
      <w:pPr>
        <w:spacing w:before="0" w:after="160" w:line="259" w:lineRule="auto"/>
        <w:ind w:left="0"/>
      </w:pPr>
      <w:r>
        <w:br w:type="page"/>
      </w:r>
    </w:p>
    <w:p w:rsidR="00F005FF" w:rsidRPr="00F45626" w:rsidRDefault="00F005FF" w:rsidP="00F005FF">
      <w:pPr>
        <w:pStyle w:val="berschrift2"/>
        <w:tabs>
          <w:tab w:val="clear" w:pos="1134"/>
          <w:tab w:val="left" w:pos="567"/>
        </w:tabs>
      </w:pPr>
      <w:bookmarkStart w:id="4" w:name="_Toc377039227"/>
      <w:r w:rsidRPr="00F45626">
        <w:lastRenderedPageBreak/>
        <w:t xml:space="preserve">Ablauf </w:t>
      </w:r>
      <w:r>
        <w:t xml:space="preserve">der Zertifizierung als </w:t>
      </w:r>
      <w:r w:rsidR="00B10E07">
        <w:t>Project Management Consultant</w:t>
      </w:r>
      <w:bookmarkEnd w:id="4"/>
    </w:p>
    <w:p w:rsidR="00F005FF" w:rsidRPr="002F6E6A" w:rsidRDefault="00F005FF" w:rsidP="00F005FF">
      <w:pPr>
        <w:spacing w:before="240"/>
        <w:ind w:left="0"/>
        <w:jc w:val="center"/>
        <w:rPr>
          <w:lang w:val="de-AT"/>
        </w:rPr>
      </w:pPr>
      <w:r>
        <w:rPr>
          <w:noProof/>
          <w:lang w:val="de-AT" w:eastAsia="de-AT"/>
        </w:rPr>
        <mc:AlternateContent>
          <mc:Choice Requires="wps">
            <w:drawing>
              <wp:anchor distT="0" distB="0" distL="114300" distR="114300" simplePos="0" relativeHeight="251660288" behindDoc="0" locked="0" layoutInCell="1" allowOverlap="1" wp14:anchorId="17BE17A3" wp14:editId="729D7B9D">
                <wp:simplePos x="0" y="0"/>
                <wp:positionH relativeFrom="column">
                  <wp:posOffset>176530</wp:posOffset>
                </wp:positionH>
                <wp:positionV relativeFrom="paragraph">
                  <wp:posOffset>173990</wp:posOffset>
                </wp:positionV>
                <wp:extent cx="466725" cy="6638925"/>
                <wp:effectExtent l="0" t="0" r="28575" b="28575"/>
                <wp:wrapNone/>
                <wp:docPr id="12" name="Geschweifte Klammer link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6638925"/>
                        </a:xfrm>
                        <a:prstGeom prst="leftBrace">
                          <a:avLst>
                            <a:gd name="adj1" fmla="val 1253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2A6F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Geschweifte Klammer links 12" o:spid="_x0000_s1026" type="#_x0000_t87" style="position:absolute;margin-left:13.9pt;margin-top:13.7pt;width:36.75pt;height:52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" adj="1904"/>
            </w:pict>
          </mc:Fallback>
        </mc:AlternateContent>
      </w:r>
      <w:r w:rsidRPr="00F87084">
        <w:rPr>
          <w:lang w:val="en-GB"/>
        </w:rPr>
        <w:t xml:space="preserve">Online </w:t>
      </w:r>
      <w:proofErr w:type="spellStart"/>
      <w:r w:rsidRPr="00F87084">
        <w:rPr>
          <w:lang w:val="en-GB"/>
        </w:rPr>
        <w:t>Anmeldung</w:t>
      </w:r>
      <w:proofErr w:type="spellEnd"/>
      <w:r w:rsidR="00B606D3" w:rsidRPr="00F87084">
        <w:rPr>
          <w:lang w:val="en-GB"/>
        </w:rPr>
        <w:t>,</w:t>
      </w:r>
      <w:r w:rsidR="00B10E07" w:rsidRPr="00F87084">
        <w:rPr>
          <w:lang w:val="en-GB"/>
        </w:rPr>
        <w:t xml:space="preserve"> Report Proposal </w:t>
      </w:r>
      <w:r w:rsidRPr="00F87084">
        <w:rPr>
          <w:lang w:val="en-GB"/>
        </w:rPr>
        <w:t>und PM Self-</w:t>
      </w:r>
      <w:proofErr w:type="gramStart"/>
      <w:r w:rsidRPr="00F87084">
        <w:rPr>
          <w:lang w:val="en-GB"/>
        </w:rPr>
        <w:t>Assessment</w:t>
      </w:r>
      <w:proofErr w:type="gramEnd"/>
      <w:r w:rsidRPr="00F87084">
        <w:rPr>
          <w:lang w:val="en-GB"/>
        </w:rPr>
        <w:br/>
        <w:t>(</w:t>
      </w:r>
      <w:r w:rsidRPr="00F87084">
        <w:rPr>
          <w:b/>
          <w:lang w:val="en-GB"/>
        </w:rPr>
        <w:t xml:space="preserve">mind. </w:t>
      </w:r>
      <w:r w:rsidR="00B10E07">
        <w:rPr>
          <w:b/>
          <w:lang w:val="de-AT"/>
        </w:rPr>
        <w:t>3</w:t>
      </w:r>
      <w:r w:rsidRPr="0025320C">
        <w:rPr>
          <w:b/>
          <w:lang w:val="de-AT"/>
        </w:rPr>
        <w:t xml:space="preserve"> Monate</w:t>
      </w:r>
      <w:r>
        <w:rPr>
          <w:lang w:val="de-AT"/>
        </w:rPr>
        <w:t xml:space="preserve"> vor dem Zertifizierungstag)</w:t>
      </w:r>
    </w:p>
    <w:p w:rsidR="00F005FF" w:rsidRPr="002F6E6A" w:rsidRDefault="00F005FF" w:rsidP="00F005FF">
      <w:pPr>
        <w:ind w:left="0"/>
        <w:jc w:val="center"/>
        <w:rPr>
          <w:lang w:val="de-AT"/>
        </w:rPr>
      </w:pPr>
      <w:r>
        <w:rPr>
          <w:noProof/>
          <w:lang w:val="de-AT" w:eastAsia="de-AT"/>
        </w:rPr>
        <mc:AlternateContent>
          <mc:Choice Requires="wps">
            <w:drawing>
              <wp:inline distT="0" distB="0" distL="0" distR="0" wp14:anchorId="1E9C271B" wp14:editId="6794EE07">
                <wp:extent cx="182880" cy="182880"/>
                <wp:effectExtent l="32385" t="11430" r="32385" b="5715"/>
                <wp:docPr id="11" name="Pfeil nach unt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706ACD6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1"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BQSp76RAIAAJoEAAAOAAAA&#10;AAAAAAAAAAAAAC4CAABkcnMvZTJvRG9jLnhtbFBLAQItABQABgAIAAAAIQD1Jz8Q1wAAAAMBAAAP&#10;AAAAAAAAAAAAAAAAAJ4EAABkcnMvZG93bnJldi54bWxQSwUGAAAAAAQABADzAAAAogUAAAAA&#10;" fillcolor="gray">
                <w10:anchorlock/>
              </v:shape>
            </w:pict>
          </mc:Fallback>
        </mc:AlternateContent>
      </w:r>
    </w:p>
    <w:p w:rsidR="00F005FF" w:rsidRDefault="00F005FF" w:rsidP="00F005FF">
      <w:pPr>
        <w:ind w:left="0"/>
        <w:jc w:val="center"/>
        <w:rPr>
          <w:lang w:val="de-AT"/>
        </w:rPr>
      </w:pPr>
      <w:r>
        <w:rPr>
          <w:lang w:val="de-AT"/>
        </w:rPr>
        <w:t>Bei Bedarf: Feedback zu den Anmeldeunterlagen über e-support</w:t>
      </w:r>
      <w:r>
        <w:rPr>
          <w:lang w:val="de-AT"/>
        </w:rPr>
        <w:br/>
        <w:t>(</w:t>
      </w:r>
      <w:r w:rsidRPr="0025320C">
        <w:rPr>
          <w:b/>
          <w:lang w:val="de-AT"/>
        </w:rPr>
        <w:t xml:space="preserve">spätestens </w:t>
      </w:r>
      <w:r w:rsidR="00B10E07">
        <w:rPr>
          <w:b/>
          <w:lang w:val="de-AT"/>
        </w:rPr>
        <w:t>2</w:t>
      </w:r>
      <w:r w:rsidRPr="0025320C">
        <w:rPr>
          <w:b/>
          <w:lang w:val="de-AT"/>
        </w:rPr>
        <w:t xml:space="preserve"> Monate</w:t>
      </w:r>
      <w:r>
        <w:rPr>
          <w:lang w:val="de-AT"/>
        </w:rPr>
        <w:t xml:space="preserve"> vor dem Zertifizierungstag)</w:t>
      </w:r>
    </w:p>
    <w:p w:rsidR="00F005FF" w:rsidRPr="002F6E6A" w:rsidRDefault="00F005FF" w:rsidP="00F005FF">
      <w:pPr>
        <w:ind w:left="0"/>
        <w:jc w:val="center"/>
        <w:rPr>
          <w:lang w:val="de-AT"/>
        </w:rPr>
      </w:pPr>
      <w:r>
        <w:rPr>
          <w:noProof/>
          <w:lang w:val="de-AT" w:eastAsia="de-AT"/>
        </w:rPr>
        <mc:AlternateContent>
          <mc:Choice Requires="wps">
            <w:drawing>
              <wp:inline distT="0" distB="0" distL="0" distR="0" wp14:anchorId="577C7DB9" wp14:editId="5DF013B9">
                <wp:extent cx="182880" cy="182880"/>
                <wp:effectExtent l="32385" t="8255" r="32385" b="8890"/>
                <wp:docPr id="10" name="Pfeil nach unt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AC49367" id="Pfeil nach unten 10"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AmeLbCRAIAAJoEAAAOAAAA&#10;AAAAAAAAAAAAAC4CAABkcnMvZTJvRG9jLnhtbFBLAQItABQABgAIAAAAIQD1Jz8Q1wAAAAMBAAAP&#10;AAAAAAAAAAAAAAAAAJ4EAABkcnMvZG93bnJldi54bWxQSwUGAAAAAAQABADzAAAAogUAAAAA&#10;" fillcolor="gray">
                <w10:anchorlock/>
              </v:shape>
            </w:pict>
          </mc:Fallback>
        </mc:AlternateContent>
      </w:r>
    </w:p>
    <w:p w:rsidR="00F005FF" w:rsidRPr="002F6E6A" w:rsidRDefault="00F005FF" w:rsidP="00F005FF">
      <w:pPr>
        <w:ind w:left="0"/>
        <w:jc w:val="center"/>
        <w:rPr>
          <w:lang w:val="de-AT"/>
        </w:rPr>
      </w:pPr>
      <w:r>
        <w:rPr>
          <w:lang w:val="de-AT"/>
        </w:rPr>
        <w:t>Zulassung zur Zertifizierung</w:t>
      </w:r>
    </w:p>
    <w:p w:rsidR="00F005FF" w:rsidRPr="002F6E6A" w:rsidRDefault="00F005FF" w:rsidP="00F005FF">
      <w:pPr>
        <w:ind w:left="0"/>
        <w:jc w:val="center"/>
        <w:rPr>
          <w:lang w:val="de-AT"/>
        </w:rPr>
      </w:pPr>
      <w:r>
        <w:rPr>
          <w:noProof/>
          <w:lang w:val="de-AT" w:eastAsia="de-AT"/>
        </w:rPr>
        <mc:AlternateContent>
          <mc:Choice Requires="wps">
            <w:drawing>
              <wp:inline distT="0" distB="0" distL="0" distR="0" wp14:anchorId="5E31812A" wp14:editId="2C3503BF">
                <wp:extent cx="182880" cy="182880"/>
                <wp:effectExtent l="32385" t="6350" r="32385" b="10795"/>
                <wp:docPr id="9" name="Pfeil nach unt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7F8B222" id="Pfeil nach unten 9"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" fillcolor="gray">
                <w10:anchorlock/>
              </v:shape>
            </w:pict>
          </mc:Fallback>
        </mc:AlternateContent>
      </w:r>
    </w:p>
    <w:p w:rsidR="00F005FF" w:rsidRDefault="00F005FF" w:rsidP="00F005FF">
      <w:pPr>
        <w:ind w:left="0"/>
        <w:jc w:val="center"/>
        <w:rPr>
          <w:lang w:val="de-AT"/>
        </w:rPr>
      </w:pPr>
      <w:r>
        <w:rPr>
          <w:lang w:val="de-AT"/>
        </w:rPr>
        <w:t xml:space="preserve">Rechnungslegung </w:t>
      </w:r>
      <w:r>
        <w:rPr>
          <w:lang w:val="de-AT"/>
        </w:rPr>
        <w:br/>
        <w:t xml:space="preserve">(Rechnung wird per Post versendet, ca. </w:t>
      </w:r>
      <w:r w:rsidR="00B10E07">
        <w:rPr>
          <w:lang w:val="de-AT"/>
        </w:rPr>
        <w:t>1 Monat</w:t>
      </w:r>
      <w:r>
        <w:rPr>
          <w:lang w:val="de-AT"/>
        </w:rPr>
        <w:t xml:space="preserve"> vor dem Zertifizierungstag)</w:t>
      </w:r>
    </w:p>
    <w:p w:rsidR="00F005FF" w:rsidRDefault="00F005FF" w:rsidP="00F005FF">
      <w:pPr>
        <w:ind w:left="0"/>
        <w:jc w:val="center"/>
        <w:rPr>
          <w:lang w:val="de-AT"/>
        </w:rPr>
      </w:pPr>
      <w:r>
        <w:rPr>
          <w:noProof/>
          <w:lang w:val="de-AT" w:eastAsia="de-AT"/>
        </w:rPr>
        <mc:AlternateContent>
          <mc:Choice Requires="wps">
            <w:drawing>
              <wp:inline distT="0" distB="0" distL="0" distR="0" wp14:anchorId="08DD87EA" wp14:editId="35B3C119">
                <wp:extent cx="182880" cy="182880"/>
                <wp:effectExtent l="32385" t="12700" r="32385" b="13970"/>
                <wp:docPr id="8" name="Pfeil nach unt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672C8E8A" id="Pfeil nach unten 8"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" fillcolor="gray">
                <w10:anchorlock/>
              </v:shape>
            </w:pict>
          </mc:Fallback>
        </mc:AlternateContent>
      </w:r>
    </w:p>
    <w:p w:rsidR="00F005FF" w:rsidRDefault="00F005FF" w:rsidP="00F005FF">
      <w:pPr>
        <w:ind w:left="0"/>
        <w:jc w:val="center"/>
        <w:rPr>
          <w:lang w:val="de-AT"/>
        </w:rPr>
      </w:pPr>
      <w:r>
        <w:rPr>
          <w:lang w:val="de-AT"/>
        </w:rPr>
        <w:t>Bezahlung</w:t>
      </w:r>
    </w:p>
    <w:p w:rsidR="00F005FF" w:rsidRDefault="0029474D" w:rsidP="00F005FF">
      <w:pPr>
        <w:ind w:left="0"/>
        <w:jc w:val="center"/>
        <w:rPr>
          <w:lang w:val="de-AT"/>
        </w:rPr>
      </w:pPr>
      <w:r>
        <w:rPr>
          <w:noProof/>
          <w:lang w:val="de-AT" w:eastAsia="de-AT"/>
        </w:rPr>
        <mc:AlternateContent>
          <mc:Choice Requires="wps">
            <w:drawing>
              <wp:anchor distT="0" distB="0" distL="114300" distR="114300" simplePos="0" relativeHeight="251661312" behindDoc="0" locked="0" layoutInCell="1" allowOverlap="1" wp14:anchorId="64804AA7" wp14:editId="28BCD83D">
                <wp:simplePos x="0" y="0"/>
                <wp:positionH relativeFrom="column">
                  <wp:posOffset>-347345</wp:posOffset>
                </wp:positionH>
                <wp:positionV relativeFrom="paragraph">
                  <wp:posOffset>249555</wp:posOffset>
                </wp:positionV>
                <wp:extent cx="485775" cy="916940"/>
                <wp:effectExtent l="0" t="0" r="28575" b="1651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916940"/>
                        </a:xfrm>
                        <a:prstGeom prst="rect">
                          <a:avLst/>
                        </a:prstGeom>
                        <a:solidFill>
                          <a:srgbClr val="FFFFFF"/>
                        </a:solidFill>
                        <a:ln w="9525">
                          <a:solidFill>
                            <a:srgbClr val="000000"/>
                          </a:solidFill>
                          <a:miter lim="800000"/>
                          <a:headEnd/>
                          <a:tailEnd/>
                        </a:ln>
                      </wps:spPr>
                      <wps:txbx>
                        <w:txbxContent>
                          <w:p w:rsidR="009B2645" w:rsidRPr="0025320C" w:rsidRDefault="009B2645" w:rsidP="00F005FF">
                            <w:pPr>
                              <w:spacing w:before="0"/>
                              <w:ind w:left="0"/>
                              <w:rPr>
                                <w:b/>
                              </w:rPr>
                            </w:pPr>
                            <w:r w:rsidRPr="0025320C">
                              <w:rPr>
                                <w:b/>
                              </w:rPr>
                              <w:t>Durchlaufzeit:</w:t>
                            </w:r>
                          </w:p>
                          <w:p w:rsidR="009B2645" w:rsidRPr="0025320C" w:rsidRDefault="009B2645" w:rsidP="00F005FF">
                            <w:pPr>
                              <w:spacing w:before="0"/>
                              <w:ind w:left="0"/>
                              <w:rPr>
                                <w:b/>
                              </w:rPr>
                            </w:pPr>
                            <w:r w:rsidRPr="0025320C">
                              <w:rPr>
                                <w:b/>
                              </w:rPr>
                              <w:t xml:space="preserve">ca. </w:t>
                            </w:r>
                            <w:r>
                              <w:rPr>
                                <w:b/>
                              </w:rPr>
                              <w:t>3,5</w:t>
                            </w:r>
                            <w:r w:rsidRPr="0025320C">
                              <w:rPr>
                                <w:b/>
                              </w:rPr>
                              <w:t xml:space="preserve"> Monate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804AA7" id="_x0000_t202" coordsize="21600,21600" o:spt="202" path="m,l,21600r21600,l21600,xe">
                <v:stroke joinstyle="miter"/>
                <v:path gradientshapeok="t" o:connecttype="rect"/>
              </v:shapetype>
              <v:shape id="Textfeld 7" o:spid="_x0000_s1026" type="#_x0000_t202" style="position:absolute;left:0;text-align:left;margin-left:-27.35pt;margin-top:19.65pt;width:38.25pt;height:7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">
                <v:textbox style="layout-flow:vertical;mso-layout-flow-alt:bottom-to-top">
                  <w:txbxContent>
                    <w:p w:rsidR="009B2645" w:rsidRPr="0025320C" w:rsidRDefault="009B2645" w:rsidP="00F005FF">
                      <w:pPr>
                        <w:spacing w:before="0"/>
                        <w:ind w:left="0"/>
                        <w:rPr>
                          <w:b/>
                        </w:rPr>
                      </w:pPr>
                      <w:r w:rsidRPr="0025320C">
                        <w:rPr>
                          <w:b/>
                        </w:rPr>
                        <w:t>Durchlaufzeit:</w:t>
                      </w:r>
                    </w:p>
                    <w:p w:rsidR="009B2645" w:rsidRPr="0025320C" w:rsidRDefault="009B2645" w:rsidP="00F005FF">
                      <w:pPr>
                        <w:spacing w:before="0"/>
                        <w:ind w:left="0"/>
                        <w:rPr>
                          <w:b/>
                        </w:rPr>
                      </w:pPr>
                      <w:r w:rsidRPr="0025320C">
                        <w:rPr>
                          <w:b/>
                        </w:rPr>
                        <w:t xml:space="preserve">ca. </w:t>
                      </w:r>
                      <w:r>
                        <w:rPr>
                          <w:b/>
                        </w:rPr>
                        <w:t>3,5</w:t>
                      </w:r>
                      <w:r w:rsidRPr="0025320C">
                        <w:rPr>
                          <w:b/>
                        </w:rPr>
                        <w:t xml:space="preserve"> Monate</w:t>
                      </w:r>
                    </w:p>
                  </w:txbxContent>
                </v:textbox>
              </v:shape>
            </w:pict>
          </mc:Fallback>
        </mc:AlternateContent>
      </w:r>
      <w:r w:rsidR="00F005FF">
        <w:rPr>
          <w:noProof/>
          <w:lang w:val="de-AT" w:eastAsia="de-AT"/>
        </w:rPr>
        <mc:AlternateContent>
          <mc:Choice Requires="wps">
            <w:drawing>
              <wp:inline distT="0" distB="0" distL="0" distR="0" wp14:anchorId="0D484F11" wp14:editId="2A0DFC05">
                <wp:extent cx="182880" cy="182880"/>
                <wp:effectExtent l="32385" t="11430" r="32385" b="15240"/>
                <wp:docPr id="6" name="Pfeil nach unt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0DF335D" id="Pfeil nach unten 6"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CQQAp9RAIAAJgEAAAOAAAA&#10;AAAAAAAAAAAAAC4CAABkcnMvZTJvRG9jLnhtbFBLAQItABQABgAIAAAAIQD1Jz8Q1wAAAAMBAAAP&#10;AAAAAAAAAAAAAAAAAJ4EAABkcnMvZG93bnJldi54bWxQSwUGAAAAAAQABADzAAAAogUAAAAA&#10;" fillcolor="gray">
                <w10:anchorlock/>
              </v:shape>
            </w:pict>
          </mc:Fallback>
        </mc:AlternateContent>
      </w:r>
    </w:p>
    <w:p w:rsidR="00F005FF" w:rsidRDefault="00F005FF" w:rsidP="00F005FF">
      <w:pPr>
        <w:ind w:left="0"/>
        <w:jc w:val="center"/>
        <w:rPr>
          <w:lang w:val="de-AT"/>
        </w:rPr>
      </w:pPr>
      <w:r>
        <w:rPr>
          <w:lang w:val="de-AT"/>
        </w:rPr>
        <w:t>Bei Bedarf: PM-Qualifikation durch Weiterbildungsmaßnahmen</w:t>
      </w:r>
    </w:p>
    <w:p w:rsidR="00F005FF" w:rsidRDefault="00F005FF" w:rsidP="00F005FF">
      <w:pPr>
        <w:ind w:left="0"/>
        <w:jc w:val="center"/>
        <w:rPr>
          <w:lang w:val="de-AT"/>
        </w:rPr>
      </w:pPr>
      <w:r>
        <w:rPr>
          <w:noProof/>
          <w:lang w:val="de-AT" w:eastAsia="de-AT"/>
        </w:rPr>
        <mc:AlternateContent>
          <mc:Choice Requires="wps">
            <w:drawing>
              <wp:inline distT="0" distB="0" distL="0" distR="0" wp14:anchorId="26AED5E5" wp14:editId="1C507FAB">
                <wp:extent cx="182880" cy="182880"/>
                <wp:effectExtent l="32385" t="9525" r="32385" b="17145"/>
                <wp:docPr id="5" name="Pfeil nach unte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44056268" id="Pfeil nach unten 5"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BSynd1RAIAAJgEAAAOAAAA&#10;AAAAAAAAAAAAAC4CAABkcnMvZTJvRG9jLnhtbFBLAQItABQABgAIAAAAIQD1Jz8Q1wAAAAMBAAAP&#10;AAAAAAAAAAAAAAAAAJ4EAABkcnMvZG93bnJldi54bWxQSwUGAAAAAAQABADzAAAAogUAAAAA&#10;" fillcolor="gray">
                <w10:anchorlock/>
              </v:shape>
            </w:pict>
          </mc:Fallback>
        </mc:AlternateContent>
      </w:r>
    </w:p>
    <w:p w:rsidR="00F005FF" w:rsidRDefault="00F005FF" w:rsidP="00F005FF">
      <w:pPr>
        <w:ind w:left="0"/>
        <w:jc w:val="center"/>
        <w:rPr>
          <w:lang w:val="de-AT"/>
        </w:rPr>
      </w:pPr>
      <w:r>
        <w:rPr>
          <w:lang w:val="de-AT"/>
        </w:rPr>
        <w:t xml:space="preserve">Verpflichtende Teilnahme an einem </w:t>
      </w:r>
      <w:r w:rsidR="00B10E07">
        <w:rPr>
          <w:lang w:val="de-AT"/>
        </w:rPr>
        <w:t>PMC-</w:t>
      </w:r>
      <w:r>
        <w:rPr>
          <w:lang w:val="de-AT"/>
        </w:rPr>
        <w:t>Zertifizierungs-Briefing</w:t>
      </w:r>
      <w:r w:rsidR="00B10E07">
        <w:rPr>
          <w:lang w:val="de-AT"/>
        </w:rPr>
        <w:t xml:space="preserve"> (online)</w:t>
      </w:r>
      <w:r>
        <w:rPr>
          <w:lang w:val="de-AT"/>
        </w:rPr>
        <w:br/>
        <w:t xml:space="preserve">(Termine werden auf </w:t>
      </w:r>
      <w:r w:rsidR="00B10E07">
        <w:rPr>
          <w:lang w:val="de-AT"/>
        </w:rPr>
        <w:t>Anfrage individuell vereinbart</w:t>
      </w:r>
      <w:r>
        <w:rPr>
          <w:lang w:val="de-AT"/>
        </w:rPr>
        <w:t>)</w:t>
      </w:r>
    </w:p>
    <w:p w:rsidR="00F005FF" w:rsidRDefault="00F005FF" w:rsidP="00F005FF">
      <w:pPr>
        <w:ind w:left="0"/>
        <w:jc w:val="center"/>
        <w:rPr>
          <w:lang w:val="de-AT"/>
        </w:rPr>
      </w:pPr>
      <w:r>
        <w:rPr>
          <w:noProof/>
          <w:lang w:val="de-AT" w:eastAsia="de-AT"/>
        </w:rPr>
        <mc:AlternateContent>
          <mc:Choice Requires="wps">
            <w:drawing>
              <wp:inline distT="0" distB="0" distL="0" distR="0" wp14:anchorId="0CF5C558" wp14:editId="4BA0883A">
                <wp:extent cx="182880" cy="182880"/>
                <wp:effectExtent l="32385" t="8255" r="32385" b="18415"/>
                <wp:docPr id="4" name="Pfeil nach unten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738D1EE1" id="Pfeil nach unten 4"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DTsXPERAIAAJgEAAAOAAAA&#10;AAAAAAAAAAAAAC4CAABkcnMvZTJvRG9jLnhtbFBLAQItABQABgAIAAAAIQD1Jz8Q1wAAAAMBAAAP&#10;AAAAAAAAAAAAAAAAAJ4EAABkcnMvZG93bnJldi54bWxQSwUGAAAAAAQABADzAAAAogUAAAAA&#10;" fillcolor="gray">
                <w10:anchorlock/>
              </v:shape>
            </w:pict>
          </mc:Fallback>
        </mc:AlternateContent>
      </w:r>
    </w:p>
    <w:p w:rsidR="00F005FF" w:rsidRDefault="00F005FF" w:rsidP="00F005FF">
      <w:pPr>
        <w:ind w:left="0"/>
        <w:jc w:val="center"/>
        <w:rPr>
          <w:lang w:val="de-AT"/>
        </w:rPr>
      </w:pPr>
      <w:r>
        <w:rPr>
          <w:lang w:val="de-AT"/>
        </w:rPr>
        <w:t>Erstellung eines Reports</w:t>
      </w:r>
      <w:r w:rsidR="00971309">
        <w:rPr>
          <w:lang w:val="de-AT"/>
        </w:rPr>
        <w:t xml:space="preserve"> (3 Case Studies)</w:t>
      </w:r>
    </w:p>
    <w:p w:rsidR="00F005FF" w:rsidRDefault="00F005FF" w:rsidP="00F005FF">
      <w:pPr>
        <w:ind w:left="0"/>
        <w:jc w:val="center"/>
        <w:rPr>
          <w:lang w:val="de-AT"/>
        </w:rPr>
      </w:pPr>
      <w:r>
        <w:rPr>
          <w:noProof/>
          <w:lang w:val="de-AT" w:eastAsia="de-AT"/>
        </w:rPr>
        <mc:AlternateContent>
          <mc:Choice Requires="wps">
            <w:drawing>
              <wp:inline distT="0" distB="0" distL="0" distR="0" wp14:anchorId="6896E8F1" wp14:editId="00735785">
                <wp:extent cx="182880" cy="182880"/>
                <wp:effectExtent l="32385" t="5080" r="32385" b="12065"/>
                <wp:docPr id="3" name="Pfeil nach unt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6DF654C" id="Pfeil nach unten 3"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DW34xlRAIAAJgEAAAOAAAA&#10;AAAAAAAAAAAAAC4CAABkcnMvZTJvRG9jLnhtbFBLAQItABQABgAIAAAAIQD1Jz8Q1wAAAAMBAAAP&#10;AAAAAAAAAAAAAAAAAJ4EAABkcnMvZG93bnJldi54bWxQSwUGAAAAAAQABADzAAAAogUAAAAA&#10;" fillcolor="gray">
                <w10:anchorlock/>
              </v:shape>
            </w:pict>
          </mc:Fallback>
        </mc:AlternateContent>
      </w:r>
    </w:p>
    <w:p w:rsidR="00F005FF" w:rsidRDefault="00971309" w:rsidP="00F005FF">
      <w:pPr>
        <w:ind w:left="0"/>
        <w:jc w:val="center"/>
        <w:rPr>
          <w:lang w:val="de-AT"/>
        </w:rPr>
      </w:pPr>
      <w:r>
        <w:rPr>
          <w:lang w:val="de-AT"/>
        </w:rPr>
        <w:t>Übermittlung der Case Studies</w:t>
      </w:r>
      <w:r w:rsidR="00F005FF">
        <w:rPr>
          <w:lang w:val="de-AT"/>
        </w:rPr>
        <w:t xml:space="preserve"> (</w:t>
      </w:r>
      <w:r w:rsidR="00F005FF" w:rsidRPr="00D60C7F">
        <w:rPr>
          <w:b/>
          <w:u w:val="single"/>
          <w:lang w:val="de-AT"/>
        </w:rPr>
        <w:t>mindestens 3</w:t>
      </w:r>
      <w:r>
        <w:rPr>
          <w:b/>
          <w:u w:val="single"/>
          <w:lang w:val="de-AT"/>
        </w:rPr>
        <w:t xml:space="preserve"> </w:t>
      </w:r>
      <w:r w:rsidR="00F005FF" w:rsidRPr="00D60C7F">
        <w:rPr>
          <w:b/>
          <w:u w:val="single"/>
          <w:lang w:val="de-AT"/>
        </w:rPr>
        <w:t>Wochen</w:t>
      </w:r>
      <w:r w:rsidR="00F005FF">
        <w:rPr>
          <w:lang w:val="de-AT"/>
        </w:rPr>
        <w:t xml:space="preserve"> vor dem Zertifizierungstag)</w:t>
      </w:r>
    </w:p>
    <w:p w:rsidR="00F005FF" w:rsidRDefault="00F005FF" w:rsidP="00F005FF">
      <w:pPr>
        <w:ind w:left="0"/>
        <w:jc w:val="center"/>
        <w:rPr>
          <w:lang w:val="de-AT"/>
        </w:rPr>
      </w:pPr>
      <w:r>
        <w:rPr>
          <w:noProof/>
          <w:lang w:val="de-AT" w:eastAsia="de-AT"/>
        </w:rPr>
        <mc:AlternateContent>
          <mc:Choice Requires="wps">
            <w:drawing>
              <wp:inline distT="0" distB="0" distL="0" distR="0" wp14:anchorId="63F1475B" wp14:editId="3A4B572F">
                <wp:extent cx="182880" cy="182880"/>
                <wp:effectExtent l="32385" t="10795" r="32385" b="15875"/>
                <wp:docPr id="2" name="Pfeil nach unt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57E8098A" id="Pfeil nach unten 2"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BXpIjURAIAAJgEAAAOAAAA&#10;AAAAAAAAAAAAAC4CAABkcnMvZTJvRG9jLnhtbFBLAQItABQABgAIAAAAIQD1Jz8Q1wAAAAMBAAAP&#10;AAAAAAAAAAAAAAAAAJ4EAABkcnMvZG93bnJldi54bWxQSwUGAAAAAAQABADzAAAAogUAAAAA&#10;" fillcolor="gray">
                <w10:anchorlock/>
              </v:shape>
            </w:pict>
          </mc:Fallback>
        </mc:AlternateContent>
      </w:r>
    </w:p>
    <w:p w:rsidR="00F005FF" w:rsidRPr="004448F9" w:rsidRDefault="00F005FF" w:rsidP="00F005FF">
      <w:pPr>
        <w:ind w:left="0"/>
        <w:jc w:val="center"/>
        <w:rPr>
          <w:lang w:val="en-GB"/>
        </w:rPr>
      </w:pPr>
      <w:proofErr w:type="spellStart"/>
      <w:r w:rsidRPr="004448F9">
        <w:rPr>
          <w:lang w:val="en-GB"/>
        </w:rPr>
        <w:t>Zertifizierungstag</w:t>
      </w:r>
      <w:proofErr w:type="spellEnd"/>
      <w:r w:rsidRPr="004448F9">
        <w:rPr>
          <w:lang w:val="en-GB"/>
        </w:rPr>
        <w:t xml:space="preserve"> (</w:t>
      </w:r>
      <w:r w:rsidR="0029474D">
        <w:rPr>
          <w:lang w:val="en-GB"/>
        </w:rPr>
        <w:t>Multiple Choice T</w:t>
      </w:r>
      <w:r w:rsidR="00971309" w:rsidRPr="004448F9">
        <w:rPr>
          <w:lang w:val="en-GB"/>
        </w:rPr>
        <w:t>e</w:t>
      </w:r>
      <w:r w:rsidR="0029474D">
        <w:rPr>
          <w:lang w:val="en-GB"/>
        </w:rPr>
        <w:t>s</w:t>
      </w:r>
      <w:r w:rsidR="00971309" w:rsidRPr="004448F9">
        <w:rPr>
          <w:lang w:val="en-GB"/>
        </w:rPr>
        <w:t xml:space="preserve">t, PM Consultancy </w:t>
      </w:r>
      <w:r w:rsidR="0029474D">
        <w:rPr>
          <w:lang w:val="en-GB"/>
        </w:rPr>
        <w:t xml:space="preserve">Exam </w:t>
      </w:r>
      <w:r w:rsidR="00B606D3" w:rsidRPr="004448F9">
        <w:rPr>
          <w:lang w:val="en-GB"/>
        </w:rPr>
        <w:t xml:space="preserve">&amp; </w:t>
      </w:r>
      <w:r w:rsidRPr="004448F9">
        <w:rPr>
          <w:lang w:val="en-GB"/>
        </w:rPr>
        <w:t>Interview)</w:t>
      </w:r>
    </w:p>
    <w:p w:rsidR="00F005FF" w:rsidRDefault="00F005FF" w:rsidP="00F005FF">
      <w:pPr>
        <w:ind w:left="0"/>
        <w:jc w:val="center"/>
        <w:rPr>
          <w:lang w:val="de-AT"/>
        </w:rPr>
      </w:pPr>
      <w:r>
        <w:rPr>
          <w:noProof/>
          <w:lang w:val="de-AT" w:eastAsia="de-AT"/>
        </w:rPr>
        <mc:AlternateContent>
          <mc:Choice Requires="wps">
            <w:drawing>
              <wp:inline distT="0" distB="0" distL="0" distR="0" wp14:anchorId="66594915" wp14:editId="0A55AA4F">
                <wp:extent cx="182880" cy="182880"/>
                <wp:effectExtent l="32385" t="7620" r="32385" b="19050"/>
                <wp:docPr id="16" name="Pfeil nach unt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29406338" id="Pfeil nach unten 16"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AS1UZSRAIAAJoEAAAOAAAA&#10;AAAAAAAAAAAAAC4CAABkcnMvZTJvRG9jLnhtbFBLAQItABQABgAIAAAAIQD1Jz8Q1wAAAAMBAAAP&#10;AAAAAAAAAAAAAAAAAJ4EAABkcnMvZG93bnJldi54bWxQSwUGAAAAAAQABADzAAAAogUAAAAA&#10;" fillcolor="gray">
                <w10:anchorlock/>
              </v:shape>
            </w:pict>
          </mc:Fallback>
        </mc:AlternateContent>
      </w:r>
    </w:p>
    <w:p w:rsidR="00F005FF" w:rsidRDefault="00F005FF" w:rsidP="00F005FF">
      <w:pPr>
        <w:ind w:left="0"/>
        <w:jc w:val="center"/>
        <w:rPr>
          <w:lang w:val="de-AT"/>
        </w:rPr>
      </w:pPr>
      <w:r>
        <w:rPr>
          <w:lang w:val="de-AT"/>
        </w:rPr>
        <w:t xml:space="preserve">Übermittlung Ergebnis </w:t>
      </w:r>
      <w:r>
        <w:rPr>
          <w:lang w:val="de-AT"/>
        </w:rPr>
        <w:br/>
        <w:t>(per E-Mail, innerhalb von 2 Wochen nach dem Zertifizierungstag)</w:t>
      </w:r>
    </w:p>
    <w:p w:rsidR="00F005FF" w:rsidRDefault="00F005FF" w:rsidP="00F005FF">
      <w:pPr>
        <w:ind w:left="0"/>
        <w:jc w:val="center"/>
        <w:rPr>
          <w:lang w:val="de-AT"/>
        </w:rPr>
      </w:pPr>
      <w:r>
        <w:rPr>
          <w:noProof/>
          <w:lang w:val="de-AT" w:eastAsia="de-AT"/>
        </w:rPr>
        <mc:AlternateContent>
          <mc:Choice Requires="wps">
            <w:drawing>
              <wp:inline distT="0" distB="0" distL="0" distR="0" wp14:anchorId="13735FF6" wp14:editId="4C3509E1">
                <wp:extent cx="182880" cy="182880"/>
                <wp:effectExtent l="32385" t="7620" r="32385" b="19050"/>
                <wp:docPr id="17" name="Pfeil nach unt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wnArrow">
                          <a:avLst>
                            <a:gd name="adj1" fmla="val 50000"/>
                            <a:gd name="adj2" fmla="val 25000"/>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 w14:anchorId="0C5817AC" id="Pfeil nach unten 17" o:spid="_x0000_s1026" type="#_x0000_t67" style="width:14.4pt;height:1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" fillcolor="gray">
                <w10:anchorlock/>
              </v:shape>
            </w:pict>
          </mc:Fallback>
        </mc:AlternateContent>
      </w:r>
    </w:p>
    <w:p w:rsidR="00F005FF" w:rsidRDefault="00F005FF" w:rsidP="00F005FF">
      <w:pPr>
        <w:ind w:left="0"/>
        <w:jc w:val="center"/>
        <w:rPr>
          <w:lang w:val="de-AT"/>
        </w:rPr>
      </w:pPr>
      <w:r>
        <w:rPr>
          <w:lang w:val="de-AT"/>
        </w:rPr>
        <w:t>Zusendung / Erhalt des Zertifikats</w:t>
      </w:r>
      <w:r>
        <w:rPr>
          <w:lang w:val="de-AT"/>
        </w:rPr>
        <w:br/>
        <w:t xml:space="preserve"> (innerhalb von 4 Wochen nach dem Zertifizierungstag) </w:t>
      </w:r>
    </w:p>
    <w:p w:rsidR="00F005FF" w:rsidRPr="002C4005" w:rsidRDefault="00F005FF" w:rsidP="00F005FF">
      <w:pPr>
        <w:pStyle w:val="berschrift1"/>
        <w:tabs>
          <w:tab w:val="clear" w:pos="1134"/>
        </w:tabs>
        <w:spacing w:before="120"/>
        <w:ind w:left="567" w:hanging="567"/>
        <w:rPr>
          <w:szCs w:val="36"/>
          <w:lang w:val="de-AT"/>
        </w:rPr>
      </w:pPr>
      <w:bookmarkStart w:id="5" w:name="_Toc372101470"/>
      <w:bookmarkEnd w:id="5"/>
      <w:r>
        <w:rPr>
          <w:lang w:val="de-AT"/>
        </w:rPr>
        <w:br w:type="page"/>
      </w:r>
      <w:bookmarkStart w:id="6" w:name="_Toc377039228"/>
      <w:r w:rsidRPr="00DA7035">
        <w:rPr>
          <w:szCs w:val="36"/>
          <w:lang w:val="de-AT"/>
        </w:rPr>
        <w:lastRenderedPageBreak/>
        <w:t>Anmeldeprozess</w:t>
      </w:r>
      <w:bookmarkEnd w:id="6"/>
    </w:p>
    <w:p w:rsidR="00F005FF" w:rsidRDefault="00F005FF" w:rsidP="00F005FF">
      <w:pPr>
        <w:pStyle w:val="aufz"/>
        <w:numPr>
          <w:ilvl w:val="0"/>
          <w:numId w:val="0"/>
        </w:numPr>
        <w:tabs>
          <w:tab w:val="left" w:pos="567"/>
        </w:tabs>
        <w:ind w:left="567"/>
      </w:pPr>
      <w:r>
        <w:t>Der Anmeldeprozess besteht aus:</w:t>
      </w:r>
    </w:p>
    <w:p w:rsidR="00F005FF" w:rsidRDefault="00F005FF" w:rsidP="00F005FF">
      <w:pPr>
        <w:pStyle w:val="aufz"/>
        <w:numPr>
          <w:ilvl w:val="0"/>
          <w:numId w:val="4"/>
        </w:numPr>
        <w:tabs>
          <w:tab w:val="left" w:pos="993"/>
        </w:tabs>
        <w:ind w:left="993" w:hanging="426"/>
      </w:pPr>
      <w:r>
        <w:t xml:space="preserve">Registrierung auf der </w:t>
      </w:r>
      <w:r w:rsidRPr="0025320C">
        <w:rPr>
          <w:b/>
        </w:rPr>
        <w:t xml:space="preserve">pma </w:t>
      </w:r>
      <w:proofErr w:type="spellStart"/>
      <w:r w:rsidRPr="0025320C">
        <w:rPr>
          <w:b/>
        </w:rPr>
        <w:t>website</w:t>
      </w:r>
      <w:proofErr w:type="spellEnd"/>
    </w:p>
    <w:p w:rsidR="00B606D3" w:rsidRDefault="00F005FF" w:rsidP="00F005FF">
      <w:pPr>
        <w:pStyle w:val="aufz"/>
        <w:numPr>
          <w:ilvl w:val="0"/>
          <w:numId w:val="4"/>
        </w:numPr>
        <w:tabs>
          <w:tab w:val="left" w:pos="993"/>
        </w:tabs>
        <w:ind w:left="992" w:hanging="425"/>
      </w:pPr>
      <w:r>
        <w:t xml:space="preserve">Hochladen des vollständig ausgefüllten Anmeldeformulars </w:t>
      </w:r>
      <w:r w:rsidR="00B606D3">
        <w:t>inklusive:</w:t>
      </w:r>
    </w:p>
    <w:p w:rsidR="00F005FF" w:rsidRDefault="00B606D3" w:rsidP="00B606D3">
      <w:pPr>
        <w:pStyle w:val="aufz"/>
        <w:numPr>
          <w:ilvl w:val="1"/>
          <w:numId w:val="4"/>
        </w:numPr>
        <w:tabs>
          <w:tab w:val="left" w:pos="993"/>
        </w:tabs>
        <w:ind w:left="1418" w:hanging="425"/>
      </w:pPr>
      <w:r>
        <w:t xml:space="preserve">PM </w:t>
      </w:r>
      <w:proofErr w:type="spellStart"/>
      <w:r>
        <w:t>Self</w:t>
      </w:r>
      <w:proofErr w:type="spellEnd"/>
      <w:r>
        <w:t>-Assessment</w:t>
      </w:r>
    </w:p>
    <w:p w:rsidR="00B606D3" w:rsidRDefault="00B606D3" w:rsidP="00B606D3">
      <w:pPr>
        <w:pStyle w:val="aufz"/>
        <w:numPr>
          <w:ilvl w:val="1"/>
          <w:numId w:val="4"/>
        </w:numPr>
        <w:tabs>
          <w:tab w:val="left" w:pos="993"/>
        </w:tabs>
        <w:ind w:left="1418" w:hanging="425"/>
      </w:pPr>
      <w:r>
        <w:t xml:space="preserve">Report </w:t>
      </w:r>
      <w:proofErr w:type="spellStart"/>
      <w:r>
        <w:t>Proposal</w:t>
      </w:r>
      <w:proofErr w:type="spellEnd"/>
    </w:p>
    <w:p w:rsidR="00F005FF" w:rsidRDefault="00F005FF" w:rsidP="00F005FF">
      <w:pPr>
        <w:pStyle w:val="aufz"/>
        <w:numPr>
          <w:ilvl w:val="0"/>
          <w:numId w:val="4"/>
        </w:numPr>
        <w:tabs>
          <w:tab w:val="left" w:pos="993"/>
        </w:tabs>
        <w:ind w:left="992" w:hanging="425"/>
      </w:pPr>
      <w:r>
        <w:t xml:space="preserve">Überprüfung der Anmeldeunterlagen durch die </w:t>
      </w:r>
      <w:r w:rsidRPr="0025320C">
        <w:rPr>
          <w:b/>
        </w:rPr>
        <w:t>pma zertifizierungsstelle</w:t>
      </w:r>
    </w:p>
    <w:p w:rsidR="00F005FF" w:rsidRDefault="00F005FF" w:rsidP="00F005FF">
      <w:pPr>
        <w:pStyle w:val="aufz"/>
        <w:numPr>
          <w:ilvl w:val="0"/>
          <w:numId w:val="4"/>
        </w:numPr>
        <w:tabs>
          <w:tab w:val="left" w:pos="993"/>
        </w:tabs>
        <w:spacing w:after="120"/>
        <w:ind w:left="992" w:hanging="425"/>
      </w:pPr>
      <w:r>
        <w:t xml:space="preserve">Zulassung zur Zertifizierung durch die </w:t>
      </w:r>
      <w:r w:rsidR="00B606D3">
        <w:rPr>
          <w:b/>
        </w:rPr>
        <w:t>pma ze</w:t>
      </w:r>
      <w:r w:rsidRPr="0025320C">
        <w:rPr>
          <w:b/>
        </w:rPr>
        <w:t>rtifizierungsstelle</w:t>
      </w:r>
    </w:p>
    <w:p w:rsidR="00F005FF" w:rsidRDefault="00F005FF" w:rsidP="00F005FF">
      <w:pPr>
        <w:pStyle w:val="berschrift2"/>
        <w:tabs>
          <w:tab w:val="clear" w:pos="1134"/>
          <w:tab w:val="left" w:pos="567"/>
        </w:tabs>
        <w:ind w:left="578" w:hanging="578"/>
      </w:pPr>
      <w:bookmarkStart w:id="7" w:name="_Toc377039229"/>
      <w:r>
        <w:t>Anmeldeformular</w:t>
      </w:r>
      <w:bookmarkEnd w:id="7"/>
    </w:p>
    <w:p w:rsidR="00F005FF" w:rsidRDefault="00F005FF" w:rsidP="00F005FF">
      <w:pPr>
        <w:spacing w:after="120"/>
        <w:ind w:left="567"/>
      </w:pPr>
      <w:r>
        <w:t>Das Anmeldeformular befindet sich im Anhang 1.</w:t>
      </w:r>
    </w:p>
    <w:p w:rsidR="00F005FF" w:rsidRDefault="00F005FF" w:rsidP="00F005FF">
      <w:pPr>
        <w:pStyle w:val="berschrift2"/>
        <w:tabs>
          <w:tab w:val="clear" w:pos="1134"/>
          <w:tab w:val="left" w:pos="567"/>
        </w:tabs>
        <w:ind w:left="578" w:hanging="578"/>
      </w:pPr>
      <w:bookmarkStart w:id="8" w:name="_Toc377039230"/>
      <w:r>
        <w:t xml:space="preserve">PM </w:t>
      </w:r>
      <w:proofErr w:type="spellStart"/>
      <w:r>
        <w:t>Self</w:t>
      </w:r>
      <w:proofErr w:type="spellEnd"/>
      <w:r>
        <w:t>-Assessment</w:t>
      </w:r>
      <w:bookmarkEnd w:id="8"/>
    </w:p>
    <w:p w:rsidR="00F005FF" w:rsidRDefault="00F005FF" w:rsidP="00F005FF">
      <w:pPr>
        <w:tabs>
          <w:tab w:val="left" w:pos="567"/>
        </w:tabs>
        <w:ind w:left="567"/>
      </w:pPr>
      <w:r>
        <w:t xml:space="preserve">Das PM </w:t>
      </w:r>
      <w:proofErr w:type="spellStart"/>
      <w:r>
        <w:t>Self</w:t>
      </w:r>
      <w:proofErr w:type="spellEnd"/>
      <w:r>
        <w:t>-Assessment befindet sich im Anhang 2.</w:t>
      </w:r>
    </w:p>
    <w:p w:rsidR="00B606D3" w:rsidRDefault="00B606D3" w:rsidP="00B606D3">
      <w:pPr>
        <w:pStyle w:val="berschrift2"/>
      </w:pPr>
      <w:bookmarkStart w:id="9" w:name="_Toc377039231"/>
      <w:r>
        <w:t xml:space="preserve">Report </w:t>
      </w:r>
      <w:proofErr w:type="spellStart"/>
      <w:r>
        <w:t>Proposal</w:t>
      </w:r>
      <w:bookmarkEnd w:id="9"/>
      <w:proofErr w:type="spellEnd"/>
    </w:p>
    <w:p w:rsidR="00B606D3" w:rsidRDefault="00276BDD" w:rsidP="00BE5230">
      <w:pPr>
        <w:tabs>
          <w:tab w:val="left" w:pos="993"/>
        </w:tabs>
        <w:ind w:left="567"/>
        <w:jc w:val="both"/>
      </w:pPr>
      <w:r>
        <w:t xml:space="preserve">Zusammen mit den Anmeldeunterlagen muss ein Report </w:t>
      </w:r>
      <w:proofErr w:type="spellStart"/>
      <w:r>
        <w:t>Proposal</w:t>
      </w:r>
      <w:proofErr w:type="spellEnd"/>
      <w:r>
        <w:t xml:space="preserve"> übermittelt werden. Dieses </w:t>
      </w:r>
      <w:r w:rsidR="00B606D3">
        <w:t>umfasst folgende Inhalte:</w:t>
      </w:r>
    </w:p>
    <w:p w:rsidR="00B606D3" w:rsidRDefault="00276BDD" w:rsidP="00BE5230">
      <w:pPr>
        <w:pStyle w:val="Listenabsatz"/>
        <w:numPr>
          <w:ilvl w:val="0"/>
          <w:numId w:val="25"/>
        </w:numPr>
        <w:tabs>
          <w:tab w:val="left" w:pos="993"/>
        </w:tabs>
        <w:spacing w:before="120"/>
        <w:ind w:left="567" w:firstLine="0"/>
        <w:jc w:val="both"/>
      </w:pPr>
      <w:r>
        <w:t>Organigramm(e) der PM Beratungsfälle</w:t>
      </w:r>
    </w:p>
    <w:p w:rsidR="00B606D3" w:rsidRDefault="00276BDD" w:rsidP="00BE5230">
      <w:pPr>
        <w:pStyle w:val="Listenabsatz"/>
        <w:numPr>
          <w:ilvl w:val="0"/>
          <w:numId w:val="25"/>
        </w:numPr>
        <w:tabs>
          <w:tab w:val="left" w:pos="993"/>
        </w:tabs>
        <w:spacing w:before="120"/>
        <w:ind w:left="567" w:firstLine="0"/>
        <w:jc w:val="both"/>
      </w:pPr>
      <w:r>
        <w:t>Zeitplan der PM Beratungsfälle</w:t>
      </w:r>
    </w:p>
    <w:p w:rsidR="00B606D3" w:rsidRDefault="00276BDD" w:rsidP="00BE5230">
      <w:pPr>
        <w:pStyle w:val="Listenabsatz"/>
        <w:numPr>
          <w:ilvl w:val="0"/>
          <w:numId w:val="25"/>
        </w:numPr>
        <w:tabs>
          <w:tab w:val="left" w:pos="993"/>
        </w:tabs>
        <w:spacing w:before="120"/>
        <w:ind w:left="567" w:firstLine="0"/>
        <w:jc w:val="both"/>
      </w:pPr>
      <w:r>
        <w:t>Kurzbeschreibung der Beratungsfälle</w:t>
      </w:r>
    </w:p>
    <w:p w:rsidR="00B606D3" w:rsidRDefault="00B606D3" w:rsidP="00BE5230">
      <w:pPr>
        <w:tabs>
          <w:tab w:val="left" w:pos="993"/>
        </w:tabs>
        <w:ind w:left="567"/>
        <w:jc w:val="both"/>
      </w:pPr>
      <w:r>
        <w:t xml:space="preserve">Das Report </w:t>
      </w:r>
      <w:proofErr w:type="spellStart"/>
      <w:r>
        <w:t>Proposal</w:t>
      </w:r>
      <w:proofErr w:type="spellEnd"/>
      <w:r>
        <w:t xml:space="preserve"> soll </w:t>
      </w:r>
      <w:r w:rsidR="00276BDD">
        <w:rPr>
          <w:b/>
        </w:rPr>
        <w:t>zw. 1 - 3</w:t>
      </w:r>
      <w:r w:rsidRPr="00B606D3">
        <w:rPr>
          <w:b/>
        </w:rPr>
        <w:t xml:space="preserve"> Seiten</w:t>
      </w:r>
      <w:r>
        <w:t xml:space="preserve"> umfassen.</w:t>
      </w:r>
    </w:p>
    <w:p w:rsidR="00BE5230" w:rsidRDefault="00BE5230">
      <w:pPr>
        <w:spacing w:before="0" w:after="160" w:line="259" w:lineRule="auto"/>
        <w:ind w:left="0"/>
      </w:pPr>
      <w:r>
        <w:br w:type="page"/>
      </w:r>
    </w:p>
    <w:p w:rsidR="00F005FF" w:rsidRDefault="00F005FF" w:rsidP="00F005FF">
      <w:pPr>
        <w:pStyle w:val="berschrift2"/>
        <w:tabs>
          <w:tab w:val="clear" w:pos="1134"/>
          <w:tab w:val="left" w:pos="567"/>
        </w:tabs>
        <w:ind w:left="578" w:hanging="578"/>
      </w:pPr>
      <w:bookmarkStart w:id="10" w:name="_Toc377039232"/>
      <w:r>
        <w:lastRenderedPageBreak/>
        <w:t>Zahlungsmodalitäten</w:t>
      </w:r>
      <w:bookmarkEnd w:id="10"/>
    </w:p>
    <w:p w:rsidR="00F005FF" w:rsidRDefault="00F005FF" w:rsidP="00F005FF">
      <w:pPr>
        <w:pStyle w:val="StandardWeb"/>
        <w:spacing w:before="120" w:beforeAutospacing="0" w:after="0" w:afterAutospacing="0"/>
        <w:ind w:left="567"/>
        <w:jc w:val="both"/>
        <w:rPr>
          <w:rFonts w:ascii="Arial Narrow" w:hAnsi="Arial Narrow"/>
          <w:sz w:val="22"/>
          <w:szCs w:val="22"/>
        </w:rPr>
      </w:pPr>
      <w:r w:rsidRPr="0025320C">
        <w:rPr>
          <w:rFonts w:ascii="Arial Narrow" w:hAnsi="Arial Narrow"/>
          <w:sz w:val="22"/>
          <w:szCs w:val="22"/>
        </w:rPr>
        <w:t xml:space="preserve">Die Preise für die </w:t>
      </w:r>
      <w:r w:rsidRPr="0025320C">
        <w:rPr>
          <w:rFonts w:ascii="Arial Narrow" w:hAnsi="Arial Narrow"/>
          <w:b/>
          <w:sz w:val="22"/>
          <w:szCs w:val="22"/>
        </w:rPr>
        <w:t>pma zertifizierung</w:t>
      </w:r>
      <w:r w:rsidRPr="0025320C">
        <w:rPr>
          <w:rFonts w:ascii="Arial Narrow" w:hAnsi="Arial Narrow"/>
          <w:sz w:val="22"/>
          <w:szCs w:val="22"/>
        </w:rPr>
        <w:t xml:space="preserve"> finden Sie auf der </w:t>
      </w:r>
      <w:r w:rsidRPr="0025320C">
        <w:rPr>
          <w:rStyle w:val="Fett"/>
          <w:rFonts w:ascii="Arial Narrow" w:hAnsi="Arial Narrow"/>
          <w:sz w:val="22"/>
          <w:szCs w:val="22"/>
        </w:rPr>
        <w:t xml:space="preserve">pma </w:t>
      </w:r>
      <w:proofErr w:type="spellStart"/>
      <w:r w:rsidRPr="0025320C">
        <w:rPr>
          <w:rStyle w:val="Fett"/>
          <w:rFonts w:ascii="Arial Narrow" w:hAnsi="Arial Narrow"/>
          <w:sz w:val="22"/>
          <w:szCs w:val="22"/>
        </w:rPr>
        <w:t>website</w:t>
      </w:r>
      <w:proofErr w:type="spellEnd"/>
      <w:r w:rsidRPr="0025320C">
        <w:rPr>
          <w:rStyle w:val="Fett"/>
          <w:rFonts w:ascii="Arial Narrow" w:hAnsi="Arial Narrow"/>
          <w:sz w:val="22"/>
          <w:szCs w:val="22"/>
        </w:rPr>
        <w:t>:</w:t>
      </w:r>
      <w:r w:rsidRPr="0025320C">
        <w:rPr>
          <w:rFonts w:ascii="Arial Narrow" w:hAnsi="Arial Narrow"/>
          <w:sz w:val="22"/>
          <w:szCs w:val="22"/>
        </w:rPr>
        <w:t xml:space="preserve"> </w:t>
      </w:r>
      <w:hyperlink r:id="rId11" w:tgtFrame="_blank" w:history="1">
        <w:r w:rsidRPr="0025320C">
          <w:rPr>
            <w:rStyle w:val="Hyperlink"/>
            <w:rFonts w:ascii="Arial Narrow" w:hAnsi="Arial Narrow"/>
            <w:sz w:val="22"/>
            <w:szCs w:val="22"/>
          </w:rPr>
          <w:t>Preisliste Zertifizierung IPMA</w:t>
        </w:r>
      </w:hyperlink>
      <w:r w:rsidRPr="0025320C">
        <w:rPr>
          <w:rStyle w:val="Hyperlink"/>
          <w:rFonts w:ascii="Arial Narrow" w:hAnsi="Arial Narrow"/>
          <w:sz w:val="22"/>
          <w:szCs w:val="22"/>
          <w:vertAlign w:val="superscript"/>
        </w:rPr>
        <w:t>®</w:t>
      </w:r>
      <w:r w:rsidRPr="0025320C">
        <w:rPr>
          <w:rFonts w:ascii="Arial Narrow" w:hAnsi="Arial Narrow"/>
          <w:sz w:val="22"/>
          <w:szCs w:val="22"/>
        </w:rPr>
        <w:t xml:space="preserve">. </w:t>
      </w:r>
    </w:p>
    <w:p w:rsidR="00F005FF" w:rsidRPr="0025320C" w:rsidRDefault="00F005FF" w:rsidP="00F005FF">
      <w:pPr>
        <w:pStyle w:val="StandardWeb"/>
        <w:spacing w:before="120" w:beforeAutospacing="0" w:after="0" w:afterAutospacing="0"/>
        <w:ind w:left="567"/>
        <w:jc w:val="both"/>
        <w:rPr>
          <w:rFonts w:ascii="Arial Narrow" w:hAnsi="Arial Narrow"/>
          <w:sz w:val="22"/>
          <w:szCs w:val="22"/>
        </w:rPr>
      </w:pPr>
      <w:r w:rsidRPr="0025320C">
        <w:rPr>
          <w:rFonts w:ascii="Arial Narrow" w:hAnsi="Arial Narrow"/>
          <w:sz w:val="22"/>
          <w:szCs w:val="22"/>
        </w:rPr>
        <w:t>Falls die PM-</w:t>
      </w:r>
      <w:r w:rsidR="00276BDD">
        <w:rPr>
          <w:rFonts w:ascii="Arial Narrow" w:hAnsi="Arial Narrow"/>
          <w:sz w:val="22"/>
          <w:szCs w:val="22"/>
        </w:rPr>
        <w:t xml:space="preserve">Consultant </w:t>
      </w:r>
      <w:r w:rsidRPr="0025320C">
        <w:rPr>
          <w:rFonts w:ascii="Arial Narrow" w:hAnsi="Arial Narrow"/>
          <w:sz w:val="22"/>
          <w:szCs w:val="22"/>
        </w:rPr>
        <w:t xml:space="preserve">Zertifizierung (exkl. Wiederholung) nicht innerhalb eines Jahres nach der Zulassung abgeschlossen wird, verfällt die Zulassung. Bei einem eventuellen Neubeginn des </w:t>
      </w:r>
      <w:r>
        <w:rPr>
          <w:rFonts w:ascii="Arial Narrow" w:hAnsi="Arial Narrow"/>
          <w:sz w:val="22"/>
          <w:szCs w:val="22"/>
        </w:rPr>
        <w:br/>
      </w:r>
      <w:r w:rsidRPr="0025320C">
        <w:rPr>
          <w:rFonts w:ascii="Arial Narrow" w:hAnsi="Arial Narrow"/>
          <w:sz w:val="22"/>
          <w:szCs w:val="22"/>
        </w:rPr>
        <w:t>PM-</w:t>
      </w:r>
      <w:r w:rsidR="00276BDD">
        <w:rPr>
          <w:rFonts w:ascii="Arial Narrow" w:hAnsi="Arial Narrow"/>
          <w:sz w:val="22"/>
          <w:szCs w:val="22"/>
        </w:rPr>
        <w:t xml:space="preserve">Consultant </w:t>
      </w:r>
      <w:r w:rsidRPr="0025320C">
        <w:rPr>
          <w:rFonts w:ascii="Arial Narrow" w:hAnsi="Arial Narrow"/>
          <w:sz w:val="22"/>
          <w:szCs w:val="22"/>
        </w:rPr>
        <w:t>Zertifizierungsprozesses ist die gesamte PM-Zertifizierungsgebühr erneut zu entrichten.</w:t>
      </w:r>
    </w:p>
    <w:p w:rsidR="00F005FF" w:rsidRPr="0025320C" w:rsidRDefault="00F005FF" w:rsidP="00F005FF">
      <w:pPr>
        <w:pStyle w:val="StandardWeb"/>
        <w:spacing w:before="120" w:beforeAutospacing="0" w:after="0" w:afterAutospacing="0"/>
        <w:ind w:left="567"/>
        <w:jc w:val="both"/>
        <w:rPr>
          <w:rFonts w:ascii="Arial Narrow" w:hAnsi="Arial Narrow"/>
          <w:sz w:val="22"/>
          <w:szCs w:val="22"/>
        </w:rPr>
      </w:pPr>
      <w:r w:rsidRPr="0025320C">
        <w:rPr>
          <w:rStyle w:val="Fett"/>
          <w:rFonts w:ascii="Arial Narrow" w:hAnsi="Arial Narrow"/>
          <w:sz w:val="22"/>
          <w:szCs w:val="22"/>
        </w:rPr>
        <w:t>Bei Rücktritt von der PM-</w:t>
      </w:r>
      <w:r w:rsidR="00276BDD">
        <w:rPr>
          <w:rStyle w:val="Fett"/>
          <w:rFonts w:ascii="Arial Narrow" w:hAnsi="Arial Narrow"/>
          <w:sz w:val="22"/>
          <w:szCs w:val="22"/>
        </w:rPr>
        <w:t xml:space="preserve">Consultant </w:t>
      </w:r>
      <w:r w:rsidRPr="0025320C">
        <w:rPr>
          <w:rStyle w:val="Fett"/>
          <w:rFonts w:ascii="Arial Narrow" w:hAnsi="Arial Narrow"/>
          <w:sz w:val="22"/>
          <w:szCs w:val="22"/>
        </w:rPr>
        <w:t xml:space="preserve">Zertifizierung bis zur Zulassung ist eine Rücktrittsgebühr von </w:t>
      </w:r>
      <w:r w:rsidR="009F0228" w:rsidRPr="0025320C">
        <w:rPr>
          <w:rStyle w:val="Fett"/>
          <w:rFonts w:ascii="Arial Narrow" w:hAnsi="Arial Narrow"/>
          <w:sz w:val="22"/>
          <w:szCs w:val="22"/>
        </w:rPr>
        <w:t>E</w:t>
      </w:r>
      <w:r w:rsidR="009F0228">
        <w:rPr>
          <w:rStyle w:val="Fett"/>
          <w:rFonts w:ascii="Arial Narrow" w:hAnsi="Arial Narrow"/>
          <w:sz w:val="22"/>
          <w:szCs w:val="22"/>
        </w:rPr>
        <w:t>UR</w:t>
      </w:r>
      <w:r w:rsidR="009F0228" w:rsidRPr="0025320C">
        <w:rPr>
          <w:rStyle w:val="Fett"/>
          <w:rFonts w:ascii="Arial Narrow" w:hAnsi="Arial Narrow"/>
          <w:sz w:val="22"/>
          <w:szCs w:val="22"/>
        </w:rPr>
        <w:t xml:space="preserve"> </w:t>
      </w:r>
      <w:r w:rsidR="009F0228">
        <w:rPr>
          <w:rStyle w:val="Fett"/>
          <w:rFonts w:ascii="Arial Narrow" w:hAnsi="Arial Narrow"/>
          <w:sz w:val="22"/>
          <w:szCs w:val="22"/>
        </w:rPr>
        <w:t>242,00</w:t>
      </w:r>
      <w:r w:rsidR="009F0228" w:rsidRPr="0025320C">
        <w:rPr>
          <w:rStyle w:val="Fett"/>
          <w:rFonts w:ascii="Arial Narrow" w:hAnsi="Arial Narrow"/>
          <w:sz w:val="22"/>
          <w:szCs w:val="22"/>
        </w:rPr>
        <w:t xml:space="preserve"> </w:t>
      </w:r>
      <w:r w:rsidR="009F0228" w:rsidRPr="00A83B0D">
        <w:rPr>
          <w:rStyle w:val="Fett"/>
          <w:rFonts w:ascii="Arial Narrow" w:hAnsi="Arial Narrow"/>
          <w:sz w:val="22"/>
          <w:szCs w:val="22"/>
        </w:rPr>
        <w:t xml:space="preserve">(= EUR </w:t>
      </w:r>
      <w:r w:rsidR="009F0228">
        <w:rPr>
          <w:rStyle w:val="Fett"/>
          <w:rFonts w:ascii="Arial Narrow" w:hAnsi="Arial Narrow"/>
          <w:sz w:val="22"/>
          <w:szCs w:val="22"/>
        </w:rPr>
        <w:t>220</w:t>
      </w:r>
      <w:r w:rsidR="009F0228" w:rsidRPr="00A83B0D">
        <w:rPr>
          <w:rStyle w:val="Fett"/>
          <w:rFonts w:ascii="Arial Narrow" w:hAnsi="Arial Narrow"/>
          <w:sz w:val="22"/>
          <w:szCs w:val="22"/>
        </w:rPr>
        <w:t xml:space="preserve">,00 + 10% </w:t>
      </w:r>
      <w:proofErr w:type="spellStart"/>
      <w:r w:rsidR="009F0228" w:rsidRPr="00A83B0D">
        <w:rPr>
          <w:rStyle w:val="Fett"/>
          <w:rFonts w:ascii="Arial Narrow" w:hAnsi="Arial Narrow"/>
          <w:sz w:val="22"/>
          <w:szCs w:val="22"/>
        </w:rPr>
        <w:t>USt</w:t>
      </w:r>
      <w:proofErr w:type="spellEnd"/>
      <w:r w:rsidR="009F0228" w:rsidRPr="00A83B0D">
        <w:rPr>
          <w:rStyle w:val="Fett"/>
          <w:rFonts w:ascii="Arial Narrow" w:hAnsi="Arial Narrow"/>
          <w:sz w:val="22"/>
          <w:szCs w:val="22"/>
        </w:rPr>
        <w:t xml:space="preserve">. EUR </w:t>
      </w:r>
      <w:r w:rsidR="009F0228">
        <w:rPr>
          <w:rStyle w:val="Fett"/>
          <w:rFonts w:ascii="Arial Narrow" w:hAnsi="Arial Narrow"/>
          <w:sz w:val="22"/>
          <w:szCs w:val="22"/>
        </w:rPr>
        <w:t>22</w:t>
      </w:r>
      <w:r w:rsidR="009F0228" w:rsidRPr="00A83B0D">
        <w:rPr>
          <w:rStyle w:val="Fett"/>
          <w:rFonts w:ascii="Arial Narrow" w:hAnsi="Arial Narrow"/>
          <w:sz w:val="22"/>
          <w:szCs w:val="22"/>
        </w:rPr>
        <w:t>,00)</w:t>
      </w:r>
      <w:r w:rsidR="009F0228" w:rsidRPr="0025320C">
        <w:rPr>
          <w:rStyle w:val="Fett"/>
          <w:rFonts w:ascii="Arial Narrow" w:hAnsi="Arial Narrow"/>
          <w:sz w:val="22"/>
          <w:szCs w:val="22"/>
        </w:rPr>
        <w:t xml:space="preserve"> </w:t>
      </w:r>
      <w:r w:rsidRPr="0025320C">
        <w:rPr>
          <w:rStyle w:val="Fett"/>
          <w:rFonts w:ascii="Arial Narrow" w:hAnsi="Arial Narrow"/>
          <w:sz w:val="22"/>
          <w:szCs w:val="22"/>
        </w:rPr>
        <w:t>fällig, danach die gesamte Zertifizierungsgebühr.</w:t>
      </w:r>
    </w:p>
    <w:p w:rsidR="00F005FF" w:rsidRDefault="00F005FF" w:rsidP="00F005FF">
      <w:pPr>
        <w:pStyle w:val="StandardWeb"/>
        <w:spacing w:before="120" w:beforeAutospacing="0" w:after="0" w:afterAutospacing="0"/>
        <w:ind w:left="567"/>
        <w:jc w:val="both"/>
        <w:rPr>
          <w:rStyle w:val="Fett"/>
          <w:rFonts w:ascii="Arial Narrow" w:hAnsi="Arial Narrow"/>
          <w:sz w:val="22"/>
          <w:szCs w:val="22"/>
        </w:rPr>
      </w:pPr>
      <w:r w:rsidRPr="0025320C">
        <w:rPr>
          <w:rStyle w:val="Fett"/>
          <w:rFonts w:ascii="Arial Narrow" w:hAnsi="Arial Narrow"/>
          <w:sz w:val="22"/>
          <w:szCs w:val="22"/>
        </w:rPr>
        <w:t xml:space="preserve">Bei Verschiebung des Prüfungstermins verrechnen wir </w:t>
      </w:r>
      <w:r w:rsidR="009F0228" w:rsidRPr="0025320C">
        <w:rPr>
          <w:rStyle w:val="Fett"/>
          <w:rFonts w:ascii="Arial Narrow" w:hAnsi="Arial Narrow"/>
          <w:sz w:val="22"/>
          <w:szCs w:val="22"/>
        </w:rPr>
        <w:t>E</w:t>
      </w:r>
      <w:r w:rsidR="009F0228">
        <w:rPr>
          <w:rStyle w:val="Fett"/>
          <w:rFonts w:ascii="Arial Narrow" w:hAnsi="Arial Narrow"/>
          <w:sz w:val="22"/>
          <w:szCs w:val="22"/>
        </w:rPr>
        <w:t>UR</w:t>
      </w:r>
      <w:r w:rsidR="009F0228" w:rsidRPr="0025320C">
        <w:rPr>
          <w:rStyle w:val="Fett"/>
          <w:rFonts w:ascii="Arial Narrow" w:hAnsi="Arial Narrow"/>
          <w:sz w:val="22"/>
          <w:szCs w:val="22"/>
        </w:rPr>
        <w:t xml:space="preserve"> </w:t>
      </w:r>
      <w:r w:rsidR="009F0228">
        <w:rPr>
          <w:rStyle w:val="Fett"/>
          <w:rFonts w:ascii="Arial Narrow" w:hAnsi="Arial Narrow"/>
          <w:sz w:val="22"/>
          <w:szCs w:val="22"/>
        </w:rPr>
        <w:t>242,00</w:t>
      </w:r>
      <w:r w:rsidR="009F0228" w:rsidRPr="0025320C">
        <w:rPr>
          <w:rStyle w:val="Fett"/>
          <w:rFonts w:ascii="Arial Narrow" w:hAnsi="Arial Narrow"/>
          <w:sz w:val="22"/>
          <w:szCs w:val="22"/>
        </w:rPr>
        <w:t xml:space="preserve"> </w:t>
      </w:r>
      <w:r w:rsidR="009F0228" w:rsidRPr="00A83B0D">
        <w:rPr>
          <w:rStyle w:val="Fett"/>
          <w:rFonts w:ascii="Arial Narrow" w:hAnsi="Arial Narrow"/>
          <w:sz w:val="22"/>
          <w:szCs w:val="22"/>
        </w:rPr>
        <w:t xml:space="preserve">(= EUR </w:t>
      </w:r>
      <w:r w:rsidR="009F0228">
        <w:rPr>
          <w:rStyle w:val="Fett"/>
          <w:rFonts w:ascii="Arial Narrow" w:hAnsi="Arial Narrow"/>
          <w:sz w:val="22"/>
          <w:szCs w:val="22"/>
        </w:rPr>
        <w:t>220</w:t>
      </w:r>
      <w:r w:rsidR="009F0228" w:rsidRPr="00A83B0D">
        <w:rPr>
          <w:rStyle w:val="Fett"/>
          <w:rFonts w:ascii="Arial Narrow" w:hAnsi="Arial Narrow"/>
          <w:sz w:val="22"/>
          <w:szCs w:val="22"/>
        </w:rPr>
        <w:t xml:space="preserve">,00 + 10% </w:t>
      </w:r>
      <w:proofErr w:type="spellStart"/>
      <w:r w:rsidR="009F0228" w:rsidRPr="00A83B0D">
        <w:rPr>
          <w:rStyle w:val="Fett"/>
          <w:rFonts w:ascii="Arial Narrow" w:hAnsi="Arial Narrow"/>
          <w:sz w:val="22"/>
          <w:szCs w:val="22"/>
        </w:rPr>
        <w:t>USt</w:t>
      </w:r>
      <w:proofErr w:type="spellEnd"/>
      <w:r w:rsidR="009F0228" w:rsidRPr="00A83B0D">
        <w:rPr>
          <w:rStyle w:val="Fett"/>
          <w:rFonts w:ascii="Arial Narrow" w:hAnsi="Arial Narrow"/>
          <w:sz w:val="22"/>
          <w:szCs w:val="22"/>
        </w:rPr>
        <w:t xml:space="preserve">. EUR </w:t>
      </w:r>
      <w:r w:rsidR="009F0228">
        <w:rPr>
          <w:rStyle w:val="Fett"/>
          <w:rFonts w:ascii="Arial Narrow" w:hAnsi="Arial Narrow"/>
          <w:sz w:val="22"/>
          <w:szCs w:val="22"/>
        </w:rPr>
        <w:t>22</w:t>
      </w:r>
      <w:r w:rsidR="009F0228" w:rsidRPr="00A83B0D">
        <w:rPr>
          <w:rStyle w:val="Fett"/>
          <w:rFonts w:ascii="Arial Narrow" w:hAnsi="Arial Narrow"/>
          <w:sz w:val="22"/>
          <w:szCs w:val="22"/>
        </w:rPr>
        <w:t>,00)</w:t>
      </w:r>
      <w:r w:rsidR="009F0228" w:rsidRPr="0025320C">
        <w:rPr>
          <w:rStyle w:val="Fett"/>
          <w:rFonts w:ascii="Arial Narrow" w:hAnsi="Arial Narrow"/>
          <w:sz w:val="22"/>
          <w:szCs w:val="22"/>
        </w:rPr>
        <w:t xml:space="preserve"> </w:t>
      </w:r>
      <w:r w:rsidRPr="0025320C">
        <w:rPr>
          <w:rStyle w:val="Fett"/>
          <w:rFonts w:ascii="Arial Narrow" w:hAnsi="Arial Narrow"/>
          <w:sz w:val="22"/>
          <w:szCs w:val="22"/>
        </w:rPr>
        <w:t>Aufwandsentschädigung.</w:t>
      </w:r>
    </w:p>
    <w:p w:rsidR="00F005FF" w:rsidRPr="0025320C" w:rsidRDefault="00F005FF" w:rsidP="00F005FF">
      <w:pPr>
        <w:pStyle w:val="StandardWeb"/>
        <w:spacing w:before="120" w:beforeAutospacing="0" w:after="0" w:afterAutospacing="0"/>
        <w:ind w:left="567"/>
        <w:jc w:val="both"/>
        <w:rPr>
          <w:rFonts w:ascii="Arial Narrow" w:hAnsi="Arial Narrow"/>
          <w:sz w:val="22"/>
          <w:szCs w:val="22"/>
        </w:rPr>
      </w:pPr>
      <w:r>
        <w:rPr>
          <w:rStyle w:val="Fett"/>
          <w:rFonts w:ascii="Arial Narrow" w:hAnsi="Arial Narrow"/>
          <w:sz w:val="22"/>
          <w:szCs w:val="22"/>
        </w:rPr>
        <w:t>Werden die Voraussetzungen für die Zulassung zur PM-</w:t>
      </w:r>
      <w:r w:rsidR="00276BDD">
        <w:rPr>
          <w:rStyle w:val="Fett"/>
          <w:rFonts w:ascii="Arial Narrow" w:hAnsi="Arial Narrow"/>
          <w:sz w:val="22"/>
          <w:szCs w:val="22"/>
        </w:rPr>
        <w:t xml:space="preserve"> </w:t>
      </w:r>
      <w:r>
        <w:rPr>
          <w:rStyle w:val="Fett"/>
          <w:rFonts w:ascii="Arial Narrow" w:hAnsi="Arial Narrow"/>
          <w:sz w:val="22"/>
          <w:szCs w:val="22"/>
        </w:rPr>
        <w:t xml:space="preserve">Zertifizierung des gewünschten Levels nicht bzw. nicht innerhalb von 1,5 Monaten erfüllt, wird eine Bearbeitungsgebühr in Höhe von </w:t>
      </w:r>
      <w:r w:rsidR="009F0228" w:rsidRPr="0025320C">
        <w:rPr>
          <w:rStyle w:val="Fett"/>
          <w:rFonts w:ascii="Arial Narrow" w:hAnsi="Arial Narrow"/>
          <w:sz w:val="22"/>
          <w:szCs w:val="22"/>
        </w:rPr>
        <w:t>E</w:t>
      </w:r>
      <w:r w:rsidR="009F0228">
        <w:rPr>
          <w:rStyle w:val="Fett"/>
          <w:rFonts w:ascii="Arial Narrow" w:hAnsi="Arial Narrow"/>
          <w:sz w:val="22"/>
          <w:szCs w:val="22"/>
        </w:rPr>
        <w:t>UR</w:t>
      </w:r>
      <w:r w:rsidR="009F0228" w:rsidRPr="0025320C">
        <w:rPr>
          <w:rStyle w:val="Fett"/>
          <w:rFonts w:ascii="Arial Narrow" w:hAnsi="Arial Narrow"/>
          <w:sz w:val="22"/>
          <w:szCs w:val="22"/>
        </w:rPr>
        <w:t xml:space="preserve"> </w:t>
      </w:r>
      <w:r w:rsidR="009F0228">
        <w:rPr>
          <w:rStyle w:val="Fett"/>
          <w:rFonts w:ascii="Arial Narrow" w:hAnsi="Arial Narrow"/>
          <w:sz w:val="22"/>
          <w:szCs w:val="22"/>
        </w:rPr>
        <w:t>242,00</w:t>
      </w:r>
      <w:r w:rsidR="009F0228" w:rsidRPr="0025320C">
        <w:rPr>
          <w:rStyle w:val="Fett"/>
          <w:rFonts w:ascii="Arial Narrow" w:hAnsi="Arial Narrow"/>
          <w:sz w:val="22"/>
          <w:szCs w:val="22"/>
        </w:rPr>
        <w:t xml:space="preserve"> </w:t>
      </w:r>
      <w:r w:rsidR="009F0228" w:rsidRPr="00A83B0D">
        <w:rPr>
          <w:rStyle w:val="Fett"/>
          <w:rFonts w:ascii="Arial Narrow" w:hAnsi="Arial Narrow"/>
          <w:sz w:val="22"/>
          <w:szCs w:val="22"/>
        </w:rPr>
        <w:t xml:space="preserve">(= EUR </w:t>
      </w:r>
      <w:r w:rsidR="009F0228">
        <w:rPr>
          <w:rStyle w:val="Fett"/>
          <w:rFonts w:ascii="Arial Narrow" w:hAnsi="Arial Narrow"/>
          <w:sz w:val="22"/>
          <w:szCs w:val="22"/>
        </w:rPr>
        <w:t>220</w:t>
      </w:r>
      <w:r w:rsidR="009F0228" w:rsidRPr="00A83B0D">
        <w:rPr>
          <w:rStyle w:val="Fett"/>
          <w:rFonts w:ascii="Arial Narrow" w:hAnsi="Arial Narrow"/>
          <w:sz w:val="22"/>
          <w:szCs w:val="22"/>
        </w:rPr>
        <w:t xml:space="preserve">,00 + 10% </w:t>
      </w:r>
      <w:proofErr w:type="spellStart"/>
      <w:r w:rsidR="009F0228" w:rsidRPr="00A83B0D">
        <w:rPr>
          <w:rStyle w:val="Fett"/>
          <w:rFonts w:ascii="Arial Narrow" w:hAnsi="Arial Narrow"/>
          <w:sz w:val="22"/>
          <w:szCs w:val="22"/>
        </w:rPr>
        <w:t>USt</w:t>
      </w:r>
      <w:proofErr w:type="spellEnd"/>
      <w:r w:rsidR="009F0228" w:rsidRPr="00A83B0D">
        <w:rPr>
          <w:rStyle w:val="Fett"/>
          <w:rFonts w:ascii="Arial Narrow" w:hAnsi="Arial Narrow"/>
          <w:sz w:val="22"/>
          <w:szCs w:val="22"/>
        </w:rPr>
        <w:t xml:space="preserve">. EUR </w:t>
      </w:r>
      <w:r w:rsidR="009F0228">
        <w:rPr>
          <w:rStyle w:val="Fett"/>
          <w:rFonts w:ascii="Arial Narrow" w:hAnsi="Arial Narrow"/>
          <w:sz w:val="22"/>
          <w:szCs w:val="22"/>
        </w:rPr>
        <w:t>22</w:t>
      </w:r>
      <w:r w:rsidR="009F0228" w:rsidRPr="00A83B0D">
        <w:rPr>
          <w:rStyle w:val="Fett"/>
          <w:rFonts w:ascii="Arial Narrow" w:hAnsi="Arial Narrow"/>
          <w:sz w:val="22"/>
          <w:szCs w:val="22"/>
        </w:rPr>
        <w:t>,00)</w:t>
      </w:r>
      <w:r w:rsidR="009F0228" w:rsidRPr="0025320C">
        <w:rPr>
          <w:rStyle w:val="Fett"/>
          <w:rFonts w:ascii="Arial Narrow" w:hAnsi="Arial Narrow"/>
          <w:sz w:val="22"/>
          <w:szCs w:val="22"/>
        </w:rPr>
        <w:t xml:space="preserve"> </w:t>
      </w:r>
      <w:r>
        <w:rPr>
          <w:rStyle w:val="Fett"/>
          <w:rFonts w:ascii="Arial Narrow" w:hAnsi="Arial Narrow"/>
          <w:sz w:val="22"/>
          <w:szCs w:val="22"/>
        </w:rPr>
        <w:t>verrechnet.</w:t>
      </w:r>
    </w:p>
    <w:p w:rsidR="00F005FF" w:rsidRDefault="00F005FF" w:rsidP="00F005FF">
      <w:pPr>
        <w:pStyle w:val="StandardWeb"/>
        <w:spacing w:before="120" w:beforeAutospacing="0" w:after="0" w:afterAutospacing="0"/>
        <w:ind w:left="567"/>
        <w:jc w:val="both"/>
        <w:rPr>
          <w:rFonts w:ascii="Arial Narrow" w:hAnsi="Arial Narrow"/>
          <w:sz w:val="22"/>
          <w:szCs w:val="22"/>
        </w:rPr>
      </w:pPr>
      <w:r w:rsidRPr="0025320C">
        <w:rPr>
          <w:rFonts w:ascii="Arial Narrow" w:hAnsi="Arial Narrow"/>
          <w:sz w:val="22"/>
          <w:szCs w:val="22"/>
        </w:rPr>
        <w:t xml:space="preserve">Bei Nichtbestehen kann der </w:t>
      </w:r>
      <w:r w:rsidR="00276BDD">
        <w:rPr>
          <w:rFonts w:ascii="Arial Narrow" w:hAnsi="Arial Narrow"/>
          <w:sz w:val="22"/>
          <w:szCs w:val="22"/>
        </w:rPr>
        <w:t xml:space="preserve">Wissensteil (Multiple Choice Test, PM </w:t>
      </w:r>
      <w:proofErr w:type="spellStart"/>
      <w:r w:rsidR="00276BDD">
        <w:rPr>
          <w:rFonts w:ascii="Arial Narrow" w:hAnsi="Arial Narrow"/>
          <w:sz w:val="22"/>
          <w:szCs w:val="22"/>
        </w:rPr>
        <w:t>Consultancy</w:t>
      </w:r>
      <w:proofErr w:type="spellEnd"/>
      <w:r w:rsidR="00276BDD">
        <w:rPr>
          <w:rFonts w:ascii="Arial Narrow" w:hAnsi="Arial Narrow"/>
          <w:sz w:val="22"/>
          <w:szCs w:val="22"/>
        </w:rPr>
        <w:t xml:space="preserve"> </w:t>
      </w:r>
      <w:proofErr w:type="spellStart"/>
      <w:r w:rsidR="00276BDD">
        <w:rPr>
          <w:rFonts w:ascii="Arial Narrow" w:hAnsi="Arial Narrow"/>
          <w:sz w:val="22"/>
          <w:szCs w:val="22"/>
        </w:rPr>
        <w:t>Exam</w:t>
      </w:r>
      <w:proofErr w:type="spellEnd"/>
      <w:r w:rsidR="00276BDD">
        <w:rPr>
          <w:rFonts w:ascii="Arial Narrow" w:hAnsi="Arial Narrow"/>
          <w:sz w:val="22"/>
          <w:szCs w:val="22"/>
        </w:rPr>
        <w:t xml:space="preserve">) </w:t>
      </w:r>
      <w:r w:rsidRPr="0025320C">
        <w:rPr>
          <w:rFonts w:ascii="Arial Narrow" w:hAnsi="Arial Narrow"/>
          <w:sz w:val="22"/>
          <w:szCs w:val="22"/>
        </w:rPr>
        <w:t>frühestens nach 2 Monaten wiederholt werden.</w:t>
      </w:r>
      <w:r>
        <w:rPr>
          <w:rFonts w:ascii="Arial Narrow" w:hAnsi="Arial Narrow"/>
          <w:sz w:val="22"/>
          <w:szCs w:val="22"/>
        </w:rPr>
        <w:t xml:space="preserve"> Sollte die Wiederholung der Prüfung aufgrund mangelnder Erfahrung (R</w:t>
      </w:r>
      <w:r w:rsidR="00276BDD">
        <w:rPr>
          <w:rFonts w:ascii="Arial Narrow" w:hAnsi="Arial Narrow"/>
          <w:sz w:val="22"/>
          <w:szCs w:val="22"/>
        </w:rPr>
        <w:t xml:space="preserve">eport </w:t>
      </w:r>
      <w:r w:rsidR="00BE5230">
        <w:rPr>
          <w:rFonts w:ascii="Arial Narrow" w:hAnsi="Arial Narrow"/>
          <w:sz w:val="22"/>
          <w:szCs w:val="22"/>
        </w:rPr>
        <w:t xml:space="preserve">oder </w:t>
      </w:r>
      <w:r>
        <w:rPr>
          <w:rFonts w:ascii="Arial Narrow" w:hAnsi="Arial Narrow"/>
          <w:sz w:val="22"/>
          <w:szCs w:val="22"/>
        </w:rPr>
        <w:t xml:space="preserve">Interview) erforderlich sein, so ist ein Neuantritt erst nach </w:t>
      </w:r>
      <w:r w:rsidR="00BE5230">
        <w:rPr>
          <w:rFonts w:ascii="Arial Narrow" w:hAnsi="Arial Narrow"/>
          <w:sz w:val="22"/>
          <w:szCs w:val="22"/>
        </w:rPr>
        <w:t>12</w:t>
      </w:r>
      <w:r>
        <w:rPr>
          <w:rFonts w:ascii="Arial Narrow" w:hAnsi="Arial Narrow"/>
          <w:sz w:val="22"/>
          <w:szCs w:val="22"/>
        </w:rPr>
        <w:t xml:space="preserve"> Monaten möglich.</w:t>
      </w:r>
    </w:p>
    <w:p w:rsidR="00F005FF" w:rsidRPr="0025320C" w:rsidRDefault="00F005FF" w:rsidP="00F005FF">
      <w:pPr>
        <w:pStyle w:val="StandardWeb"/>
        <w:spacing w:before="120" w:beforeAutospacing="0" w:after="0" w:afterAutospacing="0"/>
        <w:ind w:left="567"/>
        <w:jc w:val="both"/>
        <w:rPr>
          <w:rFonts w:ascii="Arial Narrow" w:hAnsi="Arial Narrow"/>
          <w:sz w:val="22"/>
          <w:szCs w:val="22"/>
        </w:rPr>
      </w:pPr>
      <w:r w:rsidRPr="0025320C">
        <w:rPr>
          <w:rFonts w:ascii="Arial Narrow" w:hAnsi="Arial Narrow"/>
          <w:sz w:val="22"/>
          <w:szCs w:val="22"/>
        </w:rPr>
        <w:t xml:space="preserve">Der gesamte Prozess muss spätestens eineinhalb Jahre nach dem ersten Prüfungsantritt abgeschlossen sein. Bei einem eventuellen Neubeginn des PM-Zertifizierungsprozesses ist die gesamte </w:t>
      </w:r>
      <w:r>
        <w:rPr>
          <w:rFonts w:ascii="Arial Narrow" w:hAnsi="Arial Narrow"/>
          <w:sz w:val="22"/>
          <w:szCs w:val="22"/>
        </w:rPr>
        <w:br/>
      </w:r>
      <w:r w:rsidRPr="0025320C">
        <w:rPr>
          <w:rFonts w:ascii="Arial Narrow" w:hAnsi="Arial Narrow"/>
          <w:sz w:val="22"/>
          <w:szCs w:val="22"/>
        </w:rPr>
        <w:t>PM-Zertifizierungsgebühr erneut zu entrichten.</w:t>
      </w:r>
    </w:p>
    <w:p w:rsidR="00F005FF" w:rsidRPr="0025320C" w:rsidRDefault="00F005FF" w:rsidP="00F005FF">
      <w:pPr>
        <w:pStyle w:val="StandardWeb"/>
        <w:spacing w:before="120" w:beforeAutospacing="0" w:after="0" w:afterAutospacing="0"/>
        <w:ind w:left="567"/>
        <w:jc w:val="both"/>
        <w:rPr>
          <w:rFonts w:ascii="Arial Narrow" w:hAnsi="Arial Narrow"/>
          <w:sz w:val="22"/>
          <w:szCs w:val="22"/>
        </w:rPr>
      </w:pPr>
      <w:r w:rsidRPr="0025320C">
        <w:rPr>
          <w:rFonts w:ascii="Arial Narrow" w:hAnsi="Arial Narrow"/>
          <w:sz w:val="22"/>
          <w:szCs w:val="22"/>
        </w:rPr>
        <w:t>Für die Wiederholung</w:t>
      </w:r>
      <w:r w:rsidR="00BE5230">
        <w:rPr>
          <w:rFonts w:ascii="Arial Narrow" w:hAnsi="Arial Narrow"/>
          <w:sz w:val="22"/>
          <w:szCs w:val="22"/>
        </w:rPr>
        <w:t xml:space="preserve"> der PM-</w:t>
      </w:r>
      <w:r w:rsidR="00276BDD">
        <w:rPr>
          <w:rFonts w:ascii="Arial Narrow" w:hAnsi="Arial Narrow"/>
          <w:sz w:val="22"/>
          <w:szCs w:val="22"/>
        </w:rPr>
        <w:t xml:space="preserve">Consulting </w:t>
      </w:r>
      <w:r w:rsidR="00BE5230">
        <w:rPr>
          <w:rFonts w:ascii="Arial Narrow" w:hAnsi="Arial Narrow"/>
          <w:sz w:val="22"/>
          <w:szCs w:val="22"/>
        </w:rPr>
        <w:t xml:space="preserve">Zertifizierung </w:t>
      </w:r>
      <w:r w:rsidR="00276BDD">
        <w:rPr>
          <w:rFonts w:ascii="Arial Narrow" w:hAnsi="Arial Narrow"/>
          <w:sz w:val="22"/>
          <w:szCs w:val="22"/>
        </w:rPr>
        <w:t xml:space="preserve">verrechnen wir für das PM </w:t>
      </w:r>
      <w:proofErr w:type="spellStart"/>
      <w:r w:rsidR="00276BDD">
        <w:rPr>
          <w:rFonts w:ascii="Arial Narrow" w:hAnsi="Arial Narrow"/>
          <w:sz w:val="22"/>
          <w:szCs w:val="22"/>
        </w:rPr>
        <w:t>Consultan</w:t>
      </w:r>
      <w:r w:rsidR="00714C6A">
        <w:rPr>
          <w:rFonts w:ascii="Arial Narrow" w:hAnsi="Arial Narrow"/>
          <w:sz w:val="22"/>
          <w:szCs w:val="22"/>
        </w:rPr>
        <w:t>c</w:t>
      </w:r>
      <w:r w:rsidR="00276BDD">
        <w:rPr>
          <w:rFonts w:ascii="Arial Narrow" w:hAnsi="Arial Narrow"/>
          <w:sz w:val="22"/>
          <w:szCs w:val="22"/>
        </w:rPr>
        <w:t>y</w:t>
      </w:r>
      <w:proofErr w:type="spellEnd"/>
      <w:r w:rsidR="00276BDD">
        <w:rPr>
          <w:rFonts w:ascii="Arial Narrow" w:hAnsi="Arial Narrow"/>
          <w:sz w:val="22"/>
          <w:szCs w:val="22"/>
        </w:rPr>
        <w:t xml:space="preserve"> </w:t>
      </w:r>
      <w:proofErr w:type="spellStart"/>
      <w:r w:rsidR="00276BDD">
        <w:rPr>
          <w:rFonts w:ascii="Arial Narrow" w:hAnsi="Arial Narrow"/>
          <w:sz w:val="22"/>
          <w:szCs w:val="22"/>
        </w:rPr>
        <w:t>Exam</w:t>
      </w:r>
      <w:proofErr w:type="spellEnd"/>
      <w:r w:rsidR="00276BDD">
        <w:rPr>
          <w:rFonts w:ascii="Arial Narrow" w:hAnsi="Arial Narrow"/>
          <w:sz w:val="22"/>
          <w:szCs w:val="22"/>
        </w:rPr>
        <w:t xml:space="preserve"> </w:t>
      </w:r>
      <w:r w:rsidRPr="0025320C">
        <w:rPr>
          <w:rFonts w:ascii="Arial Narrow" w:hAnsi="Arial Narrow"/>
          <w:sz w:val="22"/>
          <w:szCs w:val="22"/>
        </w:rPr>
        <w:t>E</w:t>
      </w:r>
      <w:r>
        <w:rPr>
          <w:rFonts w:ascii="Arial Narrow" w:hAnsi="Arial Narrow"/>
          <w:sz w:val="22"/>
          <w:szCs w:val="22"/>
        </w:rPr>
        <w:t>UR</w:t>
      </w:r>
      <w:r w:rsidRPr="0025320C">
        <w:rPr>
          <w:rFonts w:ascii="Arial Narrow" w:hAnsi="Arial Narrow"/>
          <w:sz w:val="22"/>
          <w:szCs w:val="22"/>
        </w:rPr>
        <w:t xml:space="preserve"> </w:t>
      </w:r>
      <w:r w:rsidR="00276BDD">
        <w:rPr>
          <w:rFonts w:ascii="Arial Narrow" w:hAnsi="Arial Narrow"/>
          <w:sz w:val="22"/>
          <w:szCs w:val="22"/>
        </w:rPr>
        <w:t>3</w:t>
      </w:r>
      <w:r w:rsidR="002C592F">
        <w:rPr>
          <w:rFonts w:ascii="Arial Narrow" w:hAnsi="Arial Narrow"/>
          <w:sz w:val="22"/>
          <w:szCs w:val="22"/>
        </w:rPr>
        <w:t>74</w:t>
      </w:r>
      <w:r w:rsidRPr="0025320C">
        <w:rPr>
          <w:rFonts w:ascii="Arial Narrow" w:hAnsi="Arial Narrow"/>
          <w:sz w:val="22"/>
          <w:szCs w:val="22"/>
        </w:rPr>
        <w:t>,</w:t>
      </w:r>
      <w:r>
        <w:rPr>
          <w:rFonts w:ascii="Arial Narrow" w:hAnsi="Arial Narrow"/>
          <w:sz w:val="22"/>
          <w:szCs w:val="22"/>
        </w:rPr>
        <w:t>00</w:t>
      </w:r>
      <w:r w:rsidRPr="0025320C">
        <w:rPr>
          <w:rFonts w:ascii="Arial Narrow" w:hAnsi="Arial Narrow"/>
          <w:sz w:val="22"/>
          <w:szCs w:val="22"/>
        </w:rPr>
        <w:t xml:space="preserve"> </w:t>
      </w:r>
      <w:r w:rsidR="002C592F" w:rsidRPr="002C592F">
        <w:rPr>
          <w:rFonts w:ascii="Arial Narrow" w:hAnsi="Arial Narrow"/>
          <w:sz w:val="22"/>
          <w:szCs w:val="22"/>
        </w:rPr>
        <w:t xml:space="preserve">(= EUR </w:t>
      </w:r>
      <w:r w:rsidR="002C592F">
        <w:rPr>
          <w:rFonts w:ascii="Arial Narrow" w:hAnsi="Arial Narrow"/>
          <w:sz w:val="22"/>
          <w:szCs w:val="22"/>
        </w:rPr>
        <w:t>34</w:t>
      </w:r>
      <w:r w:rsidR="002C592F" w:rsidRPr="002C592F">
        <w:rPr>
          <w:rFonts w:ascii="Arial Narrow" w:hAnsi="Arial Narrow"/>
          <w:sz w:val="22"/>
          <w:szCs w:val="22"/>
        </w:rPr>
        <w:t xml:space="preserve">0,00 + 10% </w:t>
      </w:r>
      <w:proofErr w:type="spellStart"/>
      <w:r w:rsidR="002C592F" w:rsidRPr="002C592F">
        <w:rPr>
          <w:rFonts w:ascii="Arial Narrow" w:hAnsi="Arial Narrow"/>
          <w:sz w:val="22"/>
          <w:szCs w:val="22"/>
        </w:rPr>
        <w:t>USt</w:t>
      </w:r>
      <w:proofErr w:type="spellEnd"/>
      <w:r w:rsidR="002C592F" w:rsidRPr="002C592F">
        <w:rPr>
          <w:rFonts w:ascii="Arial Narrow" w:hAnsi="Arial Narrow"/>
          <w:sz w:val="22"/>
          <w:szCs w:val="22"/>
        </w:rPr>
        <w:t xml:space="preserve">. EUR </w:t>
      </w:r>
      <w:r w:rsidR="002C592F">
        <w:rPr>
          <w:rFonts w:ascii="Arial Narrow" w:hAnsi="Arial Narrow"/>
          <w:sz w:val="22"/>
          <w:szCs w:val="22"/>
        </w:rPr>
        <w:t>34</w:t>
      </w:r>
      <w:r w:rsidR="002C592F" w:rsidRPr="002C592F">
        <w:rPr>
          <w:rFonts w:ascii="Arial Narrow" w:hAnsi="Arial Narrow"/>
          <w:sz w:val="22"/>
          <w:szCs w:val="22"/>
        </w:rPr>
        <w:t xml:space="preserve">,00) </w:t>
      </w:r>
      <w:r w:rsidRPr="0025320C">
        <w:rPr>
          <w:rFonts w:ascii="Arial Narrow" w:hAnsi="Arial Narrow"/>
          <w:sz w:val="22"/>
          <w:szCs w:val="22"/>
        </w:rPr>
        <w:t xml:space="preserve">und für </w:t>
      </w:r>
      <w:r>
        <w:rPr>
          <w:rFonts w:ascii="Arial Narrow" w:hAnsi="Arial Narrow"/>
          <w:sz w:val="22"/>
          <w:szCs w:val="22"/>
        </w:rPr>
        <w:t>den Report /</w:t>
      </w:r>
      <w:r w:rsidR="00BE5230">
        <w:rPr>
          <w:rFonts w:ascii="Arial Narrow" w:hAnsi="Arial Narrow"/>
          <w:sz w:val="22"/>
          <w:szCs w:val="22"/>
        </w:rPr>
        <w:t xml:space="preserve"> </w:t>
      </w:r>
      <w:r>
        <w:rPr>
          <w:rFonts w:ascii="Arial Narrow" w:hAnsi="Arial Narrow"/>
          <w:sz w:val="22"/>
          <w:szCs w:val="22"/>
        </w:rPr>
        <w:t xml:space="preserve">das Interview </w:t>
      </w:r>
      <w:r w:rsidRPr="0025320C">
        <w:rPr>
          <w:rFonts w:ascii="Arial Narrow" w:hAnsi="Arial Narrow"/>
          <w:sz w:val="22"/>
          <w:szCs w:val="22"/>
        </w:rPr>
        <w:t>E</w:t>
      </w:r>
      <w:r>
        <w:rPr>
          <w:rFonts w:ascii="Arial Narrow" w:hAnsi="Arial Narrow"/>
          <w:sz w:val="22"/>
          <w:szCs w:val="22"/>
        </w:rPr>
        <w:t xml:space="preserve">UR </w:t>
      </w:r>
      <w:r w:rsidR="002C592F">
        <w:rPr>
          <w:rFonts w:ascii="Arial Narrow" w:hAnsi="Arial Narrow"/>
          <w:sz w:val="22"/>
          <w:szCs w:val="22"/>
        </w:rPr>
        <w:t>825</w:t>
      </w:r>
      <w:r>
        <w:rPr>
          <w:rFonts w:ascii="Arial Narrow" w:hAnsi="Arial Narrow"/>
          <w:sz w:val="22"/>
          <w:szCs w:val="22"/>
        </w:rPr>
        <w:t>,00</w:t>
      </w:r>
      <w:r w:rsidRPr="0025320C">
        <w:rPr>
          <w:rFonts w:ascii="Arial Narrow" w:hAnsi="Arial Narrow"/>
          <w:sz w:val="22"/>
          <w:szCs w:val="22"/>
        </w:rPr>
        <w:t xml:space="preserve"> </w:t>
      </w:r>
      <w:r w:rsidR="002C592F" w:rsidRPr="00A83B0D">
        <w:rPr>
          <w:rFonts w:ascii="Arial Narrow" w:hAnsi="Arial Narrow"/>
          <w:sz w:val="22"/>
          <w:szCs w:val="22"/>
        </w:rPr>
        <w:t xml:space="preserve">(= EUR </w:t>
      </w:r>
      <w:r w:rsidR="002C592F">
        <w:rPr>
          <w:rFonts w:ascii="Arial Narrow" w:hAnsi="Arial Narrow"/>
          <w:sz w:val="22"/>
          <w:szCs w:val="22"/>
        </w:rPr>
        <w:t>750</w:t>
      </w:r>
      <w:r w:rsidR="002C592F" w:rsidRPr="00A83B0D">
        <w:rPr>
          <w:rFonts w:ascii="Arial Narrow" w:hAnsi="Arial Narrow"/>
          <w:sz w:val="22"/>
          <w:szCs w:val="22"/>
        </w:rPr>
        <w:t xml:space="preserve">,00 + 10% </w:t>
      </w:r>
      <w:proofErr w:type="spellStart"/>
      <w:r w:rsidR="002C592F" w:rsidRPr="00A83B0D">
        <w:rPr>
          <w:rFonts w:ascii="Arial Narrow" w:hAnsi="Arial Narrow"/>
          <w:sz w:val="22"/>
          <w:szCs w:val="22"/>
        </w:rPr>
        <w:t>USt</w:t>
      </w:r>
      <w:proofErr w:type="spellEnd"/>
      <w:r w:rsidR="002C592F" w:rsidRPr="00A83B0D">
        <w:rPr>
          <w:rFonts w:ascii="Arial Narrow" w:hAnsi="Arial Narrow"/>
          <w:sz w:val="22"/>
          <w:szCs w:val="22"/>
        </w:rPr>
        <w:t xml:space="preserve">. EUR </w:t>
      </w:r>
      <w:r w:rsidR="002C592F">
        <w:rPr>
          <w:rFonts w:ascii="Arial Narrow" w:hAnsi="Arial Narrow"/>
          <w:sz w:val="22"/>
          <w:szCs w:val="22"/>
        </w:rPr>
        <w:t>75</w:t>
      </w:r>
      <w:r w:rsidR="002C592F" w:rsidRPr="00A83B0D">
        <w:rPr>
          <w:rFonts w:ascii="Arial Narrow" w:hAnsi="Arial Narrow"/>
          <w:sz w:val="22"/>
          <w:szCs w:val="22"/>
        </w:rPr>
        <w:t>,00)</w:t>
      </w:r>
      <w:r w:rsidRPr="0025320C">
        <w:rPr>
          <w:rFonts w:ascii="Arial Narrow" w:hAnsi="Arial Narrow"/>
          <w:sz w:val="22"/>
          <w:szCs w:val="22"/>
        </w:rPr>
        <w:t>.</w:t>
      </w:r>
    </w:p>
    <w:p w:rsidR="00F005FF" w:rsidRDefault="00F005FF" w:rsidP="00F005FF">
      <w:pPr>
        <w:pStyle w:val="StandardWeb"/>
        <w:spacing w:before="120" w:beforeAutospacing="0" w:after="0" w:afterAutospacing="0"/>
        <w:ind w:left="567"/>
        <w:jc w:val="both"/>
        <w:rPr>
          <w:rFonts w:ascii="Arial Narrow" w:hAnsi="Arial Narrow"/>
          <w:sz w:val="22"/>
          <w:szCs w:val="22"/>
        </w:rPr>
      </w:pPr>
      <w:r w:rsidRPr="0025320C">
        <w:rPr>
          <w:rFonts w:ascii="Arial Narrow" w:hAnsi="Arial Narrow"/>
          <w:sz w:val="22"/>
          <w:szCs w:val="22"/>
        </w:rPr>
        <w:t xml:space="preserve">Die Rechnung wird ihnen ca. </w:t>
      </w:r>
      <w:r w:rsidR="00276BDD">
        <w:rPr>
          <w:rFonts w:ascii="Arial Narrow" w:hAnsi="Arial Narrow"/>
          <w:sz w:val="22"/>
          <w:szCs w:val="22"/>
        </w:rPr>
        <w:t>1</w:t>
      </w:r>
      <w:r w:rsidRPr="0025320C">
        <w:rPr>
          <w:rFonts w:ascii="Arial Narrow" w:hAnsi="Arial Narrow"/>
          <w:sz w:val="22"/>
          <w:szCs w:val="22"/>
        </w:rPr>
        <w:t xml:space="preserve"> </w:t>
      </w:r>
      <w:r w:rsidR="00276BDD">
        <w:rPr>
          <w:rFonts w:ascii="Arial Narrow" w:hAnsi="Arial Narrow"/>
          <w:sz w:val="22"/>
          <w:szCs w:val="22"/>
        </w:rPr>
        <w:t>Monat</w:t>
      </w:r>
      <w:r w:rsidRPr="0025320C">
        <w:rPr>
          <w:rFonts w:ascii="Arial Narrow" w:hAnsi="Arial Narrow"/>
          <w:sz w:val="22"/>
          <w:szCs w:val="22"/>
        </w:rPr>
        <w:t xml:space="preserve"> vor Ihrem Zertifizierungstermin per Post zugesendet. </w:t>
      </w:r>
      <w:r w:rsidRPr="0025320C">
        <w:rPr>
          <w:rFonts w:ascii="Arial Narrow" w:hAnsi="Arial Narrow"/>
          <w:b/>
          <w:sz w:val="22"/>
          <w:szCs w:val="22"/>
        </w:rPr>
        <w:t>Die Rechnung ist 14 Tage ab Rechnungsdatum ohne jeglichen Abzug fällig.</w:t>
      </w:r>
      <w:r>
        <w:rPr>
          <w:rFonts w:ascii="Arial Narrow" w:hAnsi="Arial Narrow"/>
          <w:sz w:val="22"/>
          <w:szCs w:val="22"/>
        </w:rPr>
        <w:t xml:space="preserve"> </w:t>
      </w:r>
      <w:r w:rsidRPr="0025320C">
        <w:rPr>
          <w:rFonts w:ascii="Arial Narrow" w:hAnsi="Arial Narrow"/>
          <w:sz w:val="22"/>
          <w:szCs w:val="22"/>
        </w:rPr>
        <w:t>Wir behalten uns vor, Sie bei Nichtbezahlung der Rechnung(en), aus dem Zertifizierungsprozess auszuschließen.</w:t>
      </w:r>
    </w:p>
    <w:p w:rsidR="00F005FF" w:rsidRDefault="00F005FF" w:rsidP="00F005FF">
      <w:pPr>
        <w:pStyle w:val="StandardWeb"/>
        <w:spacing w:before="120" w:beforeAutospacing="0" w:after="0" w:afterAutospacing="0"/>
        <w:jc w:val="both"/>
        <w:rPr>
          <w:rFonts w:ascii="Arial Narrow" w:hAnsi="Arial Narrow"/>
          <w:sz w:val="22"/>
          <w:szCs w:val="22"/>
        </w:rPr>
      </w:pPr>
    </w:p>
    <w:p w:rsidR="00A75ABB" w:rsidRDefault="00A75ABB">
      <w:pPr>
        <w:spacing w:before="0" w:after="160" w:line="259" w:lineRule="auto"/>
        <w:ind w:left="0"/>
        <w:rPr>
          <w:rFonts w:cs="Times New Roman"/>
          <w:szCs w:val="22"/>
          <w:lang w:val="de-AT" w:eastAsia="de-AT"/>
        </w:rPr>
      </w:pPr>
      <w:r>
        <w:rPr>
          <w:szCs w:val="22"/>
        </w:rPr>
        <w:br w:type="page"/>
      </w:r>
    </w:p>
    <w:p w:rsidR="00F005FF" w:rsidRDefault="00F005FF" w:rsidP="00F005FF">
      <w:pPr>
        <w:pStyle w:val="berschrift1"/>
        <w:tabs>
          <w:tab w:val="clear" w:pos="1134"/>
          <w:tab w:val="left" w:pos="567"/>
        </w:tabs>
        <w:spacing w:before="120"/>
        <w:ind w:left="567" w:hanging="567"/>
        <w:jc w:val="both"/>
        <w:rPr>
          <w:lang w:val="de-AT"/>
        </w:rPr>
      </w:pPr>
      <w:bookmarkStart w:id="11" w:name="_Toc377039233"/>
      <w:r>
        <w:rPr>
          <w:lang w:val="de-AT"/>
        </w:rPr>
        <w:lastRenderedPageBreak/>
        <w:t>Reportprozess</w:t>
      </w:r>
      <w:bookmarkEnd w:id="11"/>
    </w:p>
    <w:p w:rsidR="00F005FF" w:rsidRDefault="00F005FF" w:rsidP="00F005FF">
      <w:pPr>
        <w:ind w:left="567"/>
        <w:jc w:val="both"/>
        <w:rPr>
          <w:lang w:val="de-AT"/>
        </w:rPr>
      </w:pPr>
      <w:r>
        <w:rPr>
          <w:lang w:val="de-AT"/>
        </w:rPr>
        <w:t>Der Reportprozess besteht aus:</w:t>
      </w:r>
    </w:p>
    <w:p w:rsidR="00F005FF" w:rsidRPr="002A3C16" w:rsidRDefault="00F005FF" w:rsidP="009B2645">
      <w:pPr>
        <w:pStyle w:val="Listenabsatz"/>
        <w:numPr>
          <w:ilvl w:val="0"/>
          <w:numId w:val="6"/>
        </w:numPr>
        <w:tabs>
          <w:tab w:val="clear" w:pos="1418"/>
        </w:tabs>
        <w:spacing w:before="120"/>
        <w:ind w:left="993" w:hanging="426"/>
        <w:jc w:val="both"/>
      </w:pPr>
      <w:r>
        <w:t xml:space="preserve">Der Erstellung und Übermittlung des Reports durch den/die KandidatIn </w:t>
      </w:r>
    </w:p>
    <w:p w:rsidR="00F005FF" w:rsidRDefault="00F005FF" w:rsidP="00F005FF">
      <w:pPr>
        <w:pStyle w:val="berschrift2"/>
        <w:tabs>
          <w:tab w:val="clear" w:pos="1134"/>
          <w:tab w:val="left" w:pos="567"/>
        </w:tabs>
        <w:spacing w:before="120" w:after="0"/>
        <w:ind w:left="578" w:hanging="578"/>
        <w:jc w:val="both"/>
        <w:rPr>
          <w:lang w:val="de-AT"/>
        </w:rPr>
      </w:pPr>
      <w:bookmarkStart w:id="12" w:name="_Toc377039234"/>
      <w:r>
        <w:rPr>
          <w:lang w:val="de-AT"/>
        </w:rPr>
        <w:t>Report</w:t>
      </w:r>
      <w:bookmarkEnd w:id="12"/>
    </w:p>
    <w:p w:rsidR="00F005FF" w:rsidRPr="00D5600A" w:rsidRDefault="00F005FF" w:rsidP="00F005FF">
      <w:pPr>
        <w:ind w:left="993" w:hanging="426"/>
        <w:jc w:val="both"/>
        <w:rPr>
          <w:b/>
          <w:lang w:val="de-AT"/>
        </w:rPr>
      </w:pPr>
      <w:r w:rsidRPr="00D5600A">
        <w:rPr>
          <w:b/>
          <w:lang w:val="de-AT"/>
        </w:rPr>
        <w:t>Ziele des Reports</w:t>
      </w:r>
    </w:p>
    <w:p w:rsidR="00F005FF" w:rsidRDefault="00F005FF" w:rsidP="00F005FF">
      <w:pPr>
        <w:pStyle w:val="Listenabsatz"/>
        <w:numPr>
          <w:ilvl w:val="0"/>
          <w:numId w:val="7"/>
        </w:numPr>
        <w:spacing w:before="120"/>
        <w:ind w:left="993" w:hanging="426"/>
        <w:jc w:val="both"/>
      </w:pPr>
      <w:r>
        <w:t>Der/die KandidatIn soll im Report PM Kompetenzen lt. Tabelle Struktur des Reports bearbeiten/aufzeigen.</w:t>
      </w:r>
    </w:p>
    <w:p w:rsidR="00F005FF" w:rsidRDefault="00F005FF" w:rsidP="00F005FF">
      <w:pPr>
        <w:pStyle w:val="Listenabsatz"/>
        <w:numPr>
          <w:ilvl w:val="0"/>
          <w:numId w:val="7"/>
        </w:numPr>
        <w:spacing w:before="120"/>
        <w:ind w:left="993" w:hanging="426"/>
        <w:jc w:val="both"/>
      </w:pPr>
      <w:r>
        <w:t xml:space="preserve">Ziel ist es, die PM </w:t>
      </w:r>
      <w:r w:rsidR="00276BDD">
        <w:t xml:space="preserve">Consultant </w:t>
      </w:r>
      <w:r>
        <w:t>Qualifikation (Wissen und Erfahrung) des/der ZertifizierungskandidatIn beurteilen zu können.</w:t>
      </w:r>
    </w:p>
    <w:p w:rsidR="00F005FF" w:rsidRPr="007761B5" w:rsidRDefault="00C977E0" w:rsidP="00F005FF">
      <w:pPr>
        <w:ind w:left="567"/>
        <w:jc w:val="both"/>
        <w:rPr>
          <w:b/>
        </w:rPr>
      </w:pPr>
      <w:r>
        <w:rPr>
          <w:b/>
        </w:rPr>
        <w:br/>
      </w:r>
      <w:r w:rsidR="00F005FF" w:rsidRPr="007761B5">
        <w:rPr>
          <w:b/>
        </w:rPr>
        <w:t>Formale Regeln</w:t>
      </w:r>
    </w:p>
    <w:p w:rsidR="00F005FF" w:rsidRDefault="00F005FF" w:rsidP="00F005FF">
      <w:pPr>
        <w:pStyle w:val="Listenabsatz"/>
        <w:numPr>
          <w:ilvl w:val="0"/>
          <w:numId w:val="9"/>
        </w:numPr>
        <w:tabs>
          <w:tab w:val="clear" w:pos="1418"/>
        </w:tabs>
        <w:spacing w:before="120"/>
        <w:ind w:left="993" w:hanging="426"/>
        <w:jc w:val="both"/>
      </w:pPr>
      <w:r>
        <w:t>Der Report ist vom/von der KandidatIn selbst zu erstellen.</w:t>
      </w:r>
    </w:p>
    <w:p w:rsidR="00F005FF" w:rsidRDefault="00F005FF" w:rsidP="00F005FF">
      <w:pPr>
        <w:pStyle w:val="Listenabsatz"/>
        <w:numPr>
          <w:ilvl w:val="0"/>
          <w:numId w:val="9"/>
        </w:numPr>
        <w:tabs>
          <w:tab w:val="clear" w:pos="1418"/>
        </w:tabs>
        <w:spacing w:before="120"/>
        <w:ind w:left="993" w:hanging="426"/>
        <w:jc w:val="both"/>
      </w:pPr>
      <w:r>
        <w:t xml:space="preserve">Die Projektbeschreibung muss für die </w:t>
      </w:r>
      <w:r w:rsidRPr="00BE5230">
        <w:rPr>
          <w:b/>
        </w:rPr>
        <w:t>pma assessorenInnen</w:t>
      </w:r>
      <w:r>
        <w:t xml:space="preserve"> verständlich sein.</w:t>
      </w:r>
    </w:p>
    <w:p w:rsidR="00F005FF" w:rsidRDefault="00F005FF" w:rsidP="00F005FF">
      <w:pPr>
        <w:pStyle w:val="Listenabsatz"/>
        <w:numPr>
          <w:ilvl w:val="0"/>
          <w:numId w:val="9"/>
        </w:numPr>
        <w:tabs>
          <w:tab w:val="clear" w:pos="1418"/>
        </w:tabs>
        <w:spacing w:before="120"/>
        <w:ind w:left="993" w:hanging="426"/>
        <w:jc w:val="both"/>
      </w:pPr>
      <w:r>
        <w:t xml:space="preserve">Real und nicht fiktiv: </w:t>
      </w:r>
      <w:r w:rsidR="00AD3A3C">
        <w:t xml:space="preserve">vertrauliche Beratungsdaten </w:t>
      </w:r>
      <w:r>
        <w:t>können anonymisiert werden</w:t>
      </w:r>
    </w:p>
    <w:p w:rsidR="00F005FF" w:rsidRDefault="00F005FF" w:rsidP="00F005FF">
      <w:pPr>
        <w:pStyle w:val="Listenabsatz"/>
        <w:numPr>
          <w:ilvl w:val="0"/>
          <w:numId w:val="10"/>
        </w:numPr>
        <w:spacing w:before="120"/>
        <w:ind w:left="992" w:hanging="425"/>
        <w:jc w:val="both"/>
      </w:pPr>
      <w:r w:rsidRPr="008A4DF1">
        <w:t xml:space="preserve">Der Report ist über den e-support zu den angegebenen Terminen hochzuladen. </w:t>
      </w:r>
    </w:p>
    <w:p w:rsidR="00F005FF" w:rsidRDefault="00F005FF" w:rsidP="00F005FF">
      <w:pPr>
        <w:pStyle w:val="Listenabsatz"/>
        <w:numPr>
          <w:ilvl w:val="0"/>
          <w:numId w:val="10"/>
        </w:numPr>
        <w:spacing w:before="120"/>
        <w:ind w:left="992" w:hanging="425"/>
        <w:jc w:val="both"/>
      </w:pPr>
      <w:r>
        <w:t>Dateiformat &amp; -größe: bevorzugt Adobe Acrobat (.pdf) oder Archiv (.zip) und max. 5 MB</w:t>
      </w:r>
    </w:p>
    <w:p w:rsidR="00F005FF" w:rsidRDefault="00F005FF" w:rsidP="00F005FF">
      <w:pPr>
        <w:pStyle w:val="Listenabsatz"/>
        <w:numPr>
          <w:ilvl w:val="0"/>
          <w:numId w:val="10"/>
        </w:numPr>
        <w:spacing w:before="120"/>
        <w:ind w:left="992" w:hanging="425"/>
        <w:jc w:val="both"/>
      </w:pPr>
      <w:r>
        <w:t>Es ist vor der Übermittlung sicherzustellen, dass der Report auch tatsächlich im A4-Format s/w ausdruckbar und lesbar ist.</w:t>
      </w:r>
    </w:p>
    <w:p w:rsidR="00F005FF" w:rsidRDefault="00F005FF" w:rsidP="00F005FF">
      <w:pPr>
        <w:pStyle w:val="Listenabsatz"/>
        <w:numPr>
          <w:ilvl w:val="0"/>
          <w:numId w:val="10"/>
        </w:numPr>
        <w:spacing w:before="120"/>
        <w:ind w:left="992" w:hanging="425"/>
        <w:jc w:val="both"/>
      </w:pPr>
      <w:r>
        <w:t xml:space="preserve">Der Seitenumfang des vollständigen Reports sollte </w:t>
      </w:r>
      <w:r w:rsidRPr="008A4DF1">
        <w:rPr>
          <w:b/>
        </w:rPr>
        <w:t>4</w:t>
      </w:r>
      <w:r w:rsidR="00817EE9">
        <w:rPr>
          <w:b/>
        </w:rPr>
        <w:t>5</w:t>
      </w:r>
      <w:r w:rsidRPr="008A4DF1">
        <w:rPr>
          <w:b/>
        </w:rPr>
        <w:t xml:space="preserve"> Seiten</w:t>
      </w:r>
      <w:r>
        <w:t xml:space="preserve"> nicht überschreiten.</w:t>
      </w:r>
    </w:p>
    <w:p w:rsidR="00F005FF" w:rsidRPr="007761B5" w:rsidRDefault="00C977E0" w:rsidP="00F005FF">
      <w:pPr>
        <w:ind w:left="567"/>
        <w:jc w:val="both"/>
        <w:rPr>
          <w:b/>
        </w:rPr>
      </w:pPr>
      <w:r>
        <w:rPr>
          <w:b/>
        </w:rPr>
        <w:br/>
      </w:r>
      <w:r w:rsidR="00F005FF" w:rsidRPr="007761B5">
        <w:rPr>
          <w:b/>
        </w:rPr>
        <w:t>Ablauf</w:t>
      </w:r>
    </w:p>
    <w:p w:rsidR="00F005FF" w:rsidRDefault="00F005FF" w:rsidP="00F005FF">
      <w:pPr>
        <w:pStyle w:val="Listenabsatz"/>
        <w:numPr>
          <w:ilvl w:val="0"/>
          <w:numId w:val="12"/>
        </w:numPr>
        <w:spacing w:before="120"/>
        <w:ind w:left="993" w:hanging="426"/>
        <w:jc w:val="both"/>
      </w:pPr>
      <w:r>
        <w:t>Der tatsächliche Abgabetermin wird im e-support bekannt gegeben.</w:t>
      </w:r>
    </w:p>
    <w:p w:rsidR="00F005FF" w:rsidRDefault="00F005FF" w:rsidP="00F005FF">
      <w:pPr>
        <w:pStyle w:val="Listenabsatz"/>
        <w:numPr>
          <w:ilvl w:val="0"/>
          <w:numId w:val="12"/>
        </w:numPr>
        <w:spacing w:before="120"/>
        <w:ind w:left="993" w:hanging="426"/>
        <w:jc w:val="both"/>
      </w:pPr>
      <w:r>
        <w:t xml:space="preserve">Hochladen des Reports </w:t>
      </w:r>
      <w:r w:rsidRPr="007761B5">
        <w:rPr>
          <w:u w:val="single"/>
        </w:rPr>
        <w:t>spätestens 3 Wochen</w:t>
      </w:r>
      <w:r>
        <w:t xml:space="preserve"> vor dem Zertifizierungstag in den e-support.</w:t>
      </w:r>
    </w:p>
    <w:p w:rsidR="00791B85" w:rsidRDefault="00791B85" w:rsidP="00791B85">
      <w:pPr>
        <w:pStyle w:val="Listenabsatz"/>
        <w:numPr>
          <w:ilvl w:val="0"/>
          <w:numId w:val="0"/>
        </w:numPr>
        <w:spacing w:before="120"/>
        <w:ind w:left="993"/>
        <w:jc w:val="both"/>
      </w:pPr>
    </w:p>
    <w:p w:rsidR="00F005FF" w:rsidRDefault="00F005FF" w:rsidP="00F005FF">
      <w:pPr>
        <w:pStyle w:val="berschrift2"/>
        <w:tabs>
          <w:tab w:val="clear" w:pos="1134"/>
          <w:tab w:val="left" w:pos="567"/>
        </w:tabs>
        <w:spacing w:before="120" w:after="0"/>
        <w:ind w:left="578" w:hanging="578"/>
        <w:jc w:val="both"/>
      </w:pPr>
      <w:bookmarkStart w:id="13" w:name="_Toc377039235"/>
      <w:r>
        <w:t xml:space="preserve">Struktur des Reports für die Zertifizierung als </w:t>
      </w:r>
      <w:r w:rsidR="00AD3A3C">
        <w:t>Project Management Consultant</w:t>
      </w:r>
      <w:bookmarkEnd w:id="13"/>
      <w:r w:rsidR="00AD3A3C">
        <w:t xml:space="preserve"> </w:t>
      </w:r>
    </w:p>
    <w:p w:rsidR="00F005FF" w:rsidRDefault="00F005FF" w:rsidP="00F005FF">
      <w:pPr>
        <w:ind w:left="567"/>
        <w:jc w:val="both"/>
        <w:rPr>
          <w:b/>
        </w:rPr>
      </w:pPr>
      <w:r>
        <w:t xml:space="preserve">In folgender Tabelle sind die Kapitel, eine Beschreibung der Inhalte und die geforderte Seitenanzahl angeführt. </w:t>
      </w:r>
      <w:r>
        <w:rPr>
          <w:b/>
        </w:rPr>
        <w:t>Alle Bereiche (PM-Kontext, PM-Technisch, PM-Verhalten) müssen betrachtet werden.</w:t>
      </w:r>
    </w:p>
    <w:p w:rsidR="00AD3A3C" w:rsidRDefault="00AD3A3C" w:rsidP="00F005FF">
      <w:pPr>
        <w:ind w:left="567"/>
        <w:jc w:val="both"/>
        <w:rPr>
          <w:b/>
        </w:rPr>
      </w:pPr>
      <w:r>
        <w:rPr>
          <w:b/>
        </w:rPr>
        <w:t>Es soll ein PM Beratungsfall auf Projektebene beschrieben werden.</w:t>
      </w:r>
    </w:p>
    <w:p w:rsidR="00C977E0" w:rsidRDefault="00C977E0" w:rsidP="00F005FF">
      <w:pPr>
        <w:ind w:left="567"/>
        <w:jc w:val="both"/>
        <w:rPr>
          <w:b/>
        </w:rPr>
      </w:pPr>
    </w:p>
    <w:p w:rsidR="00C977E0" w:rsidRDefault="00C977E0">
      <w:pPr>
        <w:spacing w:before="0" w:after="160" w:line="259" w:lineRule="auto"/>
        <w:ind w:left="0"/>
        <w:rPr>
          <w:b/>
        </w:rPr>
      </w:pPr>
      <w:r>
        <w:rPr>
          <w:b/>
        </w:rPr>
        <w:br w:type="page"/>
      </w:r>
    </w:p>
    <w:tbl>
      <w:tblPr>
        <w:tblW w:w="9130" w:type="dxa"/>
        <w:tblInd w:w="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9" w:type="dxa"/>
          <w:right w:w="79" w:type="dxa"/>
        </w:tblCellMar>
        <w:tblLook w:val="0000" w:firstRow="0" w:lastRow="0" w:firstColumn="0" w:lastColumn="0" w:noHBand="0" w:noVBand="0"/>
      </w:tblPr>
      <w:tblGrid>
        <w:gridCol w:w="2552"/>
        <w:gridCol w:w="5245"/>
        <w:gridCol w:w="1333"/>
      </w:tblGrid>
      <w:tr w:rsidR="00F005FF" w:rsidRPr="00F800CF" w:rsidTr="00E312C8">
        <w:trPr>
          <w:tblHeader/>
        </w:trPr>
        <w:tc>
          <w:tcPr>
            <w:tcW w:w="2552" w:type="dxa"/>
            <w:shd w:val="pct20" w:color="auto" w:fill="auto"/>
          </w:tcPr>
          <w:p w:rsidR="00F005FF" w:rsidRPr="00F800CF" w:rsidRDefault="00F005FF" w:rsidP="007815C7">
            <w:pPr>
              <w:ind w:left="0"/>
              <w:rPr>
                <w:b/>
              </w:rPr>
            </w:pPr>
            <w:r>
              <w:lastRenderedPageBreak/>
              <w:br w:type="page"/>
            </w:r>
            <w:r>
              <w:rPr>
                <w:b/>
              </w:rPr>
              <w:br w:type="page"/>
            </w:r>
            <w:r>
              <w:rPr>
                <w:b/>
              </w:rPr>
              <w:br w:type="page"/>
            </w:r>
            <w:r w:rsidRPr="00F800CF">
              <w:rPr>
                <w:b/>
              </w:rPr>
              <w:t>Kapitel</w:t>
            </w:r>
          </w:p>
        </w:tc>
        <w:tc>
          <w:tcPr>
            <w:tcW w:w="5245" w:type="dxa"/>
            <w:shd w:val="pct20" w:color="auto" w:fill="auto"/>
          </w:tcPr>
          <w:p w:rsidR="00F005FF" w:rsidRPr="00F800CF" w:rsidRDefault="00F005FF" w:rsidP="007815C7">
            <w:pPr>
              <w:ind w:left="0"/>
              <w:rPr>
                <w:b/>
              </w:rPr>
            </w:pPr>
            <w:r w:rsidRPr="00F800CF">
              <w:rPr>
                <w:b/>
              </w:rPr>
              <w:t>Inhalte</w:t>
            </w:r>
          </w:p>
        </w:tc>
        <w:tc>
          <w:tcPr>
            <w:tcW w:w="1333" w:type="dxa"/>
            <w:shd w:val="pct20" w:color="auto" w:fill="auto"/>
          </w:tcPr>
          <w:p w:rsidR="00F005FF" w:rsidRPr="00F800CF" w:rsidRDefault="00F005FF" w:rsidP="007815C7">
            <w:pPr>
              <w:ind w:left="0"/>
              <w:rPr>
                <w:b/>
              </w:rPr>
            </w:pPr>
            <w:r w:rsidRPr="00F800CF">
              <w:rPr>
                <w:b/>
              </w:rPr>
              <w:t>Umfang</w:t>
            </w:r>
          </w:p>
        </w:tc>
      </w:tr>
      <w:tr w:rsidR="00F005FF" w:rsidRPr="00F800CF" w:rsidTr="00E312C8">
        <w:tc>
          <w:tcPr>
            <w:tcW w:w="2552" w:type="dxa"/>
          </w:tcPr>
          <w:p w:rsidR="00F005FF" w:rsidRPr="00F800CF" w:rsidRDefault="00F005FF" w:rsidP="007815C7">
            <w:pPr>
              <w:spacing w:before="20"/>
              <w:ind w:left="0"/>
            </w:pPr>
            <w:r w:rsidRPr="00F800CF">
              <w:t>Kapitel 1:</w:t>
            </w:r>
          </w:p>
          <w:p w:rsidR="00F005FF" w:rsidRPr="00F800CF" w:rsidRDefault="00E312C8" w:rsidP="00C977E0">
            <w:pPr>
              <w:ind w:left="0"/>
            </w:pPr>
            <w:r>
              <w:t>Einleitung</w:t>
            </w:r>
          </w:p>
        </w:tc>
        <w:tc>
          <w:tcPr>
            <w:tcW w:w="5245" w:type="dxa"/>
          </w:tcPr>
          <w:p w:rsidR="00F005FF" w:rsidRPr="00F800CF" w:rsidRDefault="00F005FF" w:rsidP="00E3628B">
            <w:pPr>
              <w:numPr>
                <w:ilvl w:val="0"/>
                <w:numId w:val="13"/>
              </w:numPr>
              <w:spacing w:before="20"/>
              <w:ind w:left="346" w:hanging="229"/>
            </w:pPr>
            <w:r w:rsidRPr="00F800CF">
              <w:t xml:space="preserve">Kurzbeschreibung des </w:t>
            </w:r>
            <w:r w:rsidR="00E312C8">
              <w:t>Rollenverständnisses als Consultant (C2.1 und C2.2)</w:t>
            </w:r>
          </w:p>
        </w:tc>
        <w:tc>
          <w:tcPr>
            <w:tcW w:w="1333" w:type="dxa"/>
          </w:tcPr>
          <w:p w:rsidR="00F005FF" w:rsidRPr="00F800CF" w:rsidRDefault="00F005FF" w:rsidP="007815C7">
            <w:pPr>
              <w:ind w:left="0"/>
            </w:pPr>
            <w:r w:rsidRPr="00F800CF">
              <w:t>2 – 3 Seiten</w:t>
            </w:r>
          </w:p>
        </w:tc>
      </w:tr>
      <w:tr w:rsidR="00F005FF" w:rsidRPr="00F800CF" w:rsidTr="00E312C8">
        <w:tc>
          <w:tcPr>
            <w:tcW w:w="2552" w:type="dxa"/>
          </w:tcPr>
          <w:p w:rsidR="00F005FF" w:rsidRPr="00F800CF" w:rsidRDefault="00F005FF" w:rsidP="007815C7">
            <w:pPr>
              <w:spacing w:before="20"/>
              <w:ind w:left="0"/>
            </w:pPr>
            <w:r w:rsidRPr="00F800CF">
              <w:t>Kapitel 2:</w:t>
            </w:r>
          </w:p>
          <w:p w:rsidR="00F005FF" w:rsidRPr="00F800CF" w:rsidRDefault="00E312C8" w:rsidP="007815C7">
            <w:pPr>
              <w:spacing w:after="20"/>
              <w:ind w:left="0"/>
            </w:pPr>
            <w:r>
              <w:t>Case Studies</w:t>
            </w:r>
          </w:p>
        </w:tc>
        <w:tc>
          <w:tcPr>
            <w:tcW w:w="5245" w:type="dxa"/>
          </w:tcPr>
          <w:p w:rsidR="00F005FF" w:rsidRDefault="00E312C8" w:rsidP="00E312C8">
            <w:pPr>
              <w:numPr>
                <w:ilvl w:val="0"/>
                <w:numId w:val="27"/>
              </w:numPr>
              <w:spacing w:before="20"/>
              <w:ind w:left="401" w:hanging="284"/>
            </w:pPr>
            <w:r>
              <w:t xml:space="preserve">Kurzbeschreibung des Kunden &amp; Beratungskontext </w:t>
            </w:r>
          </w:p>
          <w:p w:rsidR="00E312C8" w:rsidRDefault="00E312C8" w:rsidP="00E312C8">
            <w:pPr>
              <w:numPr>
                <w:ilvl w:val="0"/>
                <w:numId w:val="27"/>
              </w:numPr>
              <w:spacing w:before="20"/>
              <w:ind w:left="401" w:hanging="284"/>
            </w:pPr>
            <w:r>
              <w:t>Beratungsziele</w:t>
            </w:r>
          </w:p>
          <w:p w:rsidR="00E312C8" w:rsidRDefault="00E312C8" w:rsidP="00E312C8">
            <w:pPr>
              <w:numPr>
                <w:ilvl w:val="0"/>
                <w:numId w:val="27"/>
              </w:numPr>
              <w:spacing w:before="20"/>
              <w:ind w:left="401" w:hanging="284"/>
            </w:pPr>
            <w:r>
              <w:t>Projektorganisation und/oder Linienorganisation</w:t>
            </w:r>
          </w:p>
          <w:p w:rsidR="00E312C8" w:rsidRDefault="00E312C8" w:rsidP="00E312C8">
            <w:pPr>
              <w:numPr>
                <w:ilvl w:val="0"/>
                <w:numId w:val="27"/>
              </w:numPr>
              <w:spacing w:before="20"/>
              <w:ind w:left="401" w:hanging="284"/>
            </w:pPr>
            <w:r>
              <w:t>Lieferobjekt der Beratungsleistung</w:t>
            </w:r>
          </w:p>
          <w:p w:rsidR="00E312C8" w:rsidRDefault="00E312C8" w:rsidP="00E312C8">
            <w:pPr>
              <w:numPr>
                <w:ilvl w:val="0"/>
                <w:numId w:val="27"/>
              </w:numPr>
              <w:spacing w:before="20"/>
              <w:ind w:left="401" w:hanging="284"/>
            </w:pPr>
            <w:r>
              <w:t>Rollen und Verantwortlichkeiten des Kandidaten</w:t>
            </w:r>
          </w:p>
          <w:p w:rsidR="00E312C8" w:rsidRDefault="00E312C8" w:rsidP="00E312C8">
            <w:pPr>
              <w:numPr>
                <w:ilvl w:val="0"/>
                <w:numId w:val="27"/>
              </w:numPr>
              <w:spacing w:before="20"/>
              <w:ind w:left="401" w:hanging="284"/>
            </w:pPr>
            <w:r>
              <w:t>Wesentliche Elemente des Beratungsauftrages</w:t>
            </w:r>
          </w:p>
          <w:p w:rsidR="00E312C8" w:rsidRDefault="00E312C8" w:rsidP="00E312C8">
            <w:pPr>
              <w:numPr>
                <w:ilvl w:val="0"/>
                <w:numId w:val="27"/>
              </w:numPr>
              <w:spacing w:before="20"/>
              <w:ind w:left="401" w:hanging="284"/>
            </w:pPr>
            <w:r>
              <w:t>Ergebnisse und Kundenzufriedenheiten</w:t>
            </w:r>
          </w:p>
          <w:p w:rsidR="00E312C8" w:rsidRDefault="00E312C8" w:rsidP="00E312C8">
            <w:pPr>
              <w:spacing w:before="20"/>
              <w:ind w:left="401" w:hanging="284"/>
            </w:pPr>
          </w:p>
          <w:p w:rsidR="00E312C8" w:rsidRDefault="00E312C8" w:rsidP="00E312C8">
            <w:pPr>
              <w:spacing w:before="20"/>
              <w:ind w:left="401" w:hanging="284"/>
            </w:pPr>
            <w:r>
              <w:t>Der Hauptteil des Reports soll folgende Punkte beinhalten:</w:t>
            </w:r>
          </w:p>
          <w:p w:rsidR="00E312C8" w:rsidRDefault="00E312C8" w:rsidP="00E312C8">
            <w:pPr>
              <w:numPr>
                <w:ilvl w:val="0"/>
                <w:numId w:val="27"/>
              </w:numPr>
              <w:spacing w:before="20"/>
              <w:ind w:left="401" w:hanging="284"/>
            </w:pPr>
            <w:r>
              <w:t>Herausforderungen in der Beratung und deren Bearbeitung</w:t>
            </w:r>
          </w:p>
          <w:p w:rsidR="00E312C8" w:rsidRDefault="00E312C8" w:rsidP="00E312C8">
            <w:pPr>
              <w:numPr>
                <w:ilvl w:val="0"/>
                <w:numId w:val="27"/>
              </w:numPr>
              <w:spacing w:before="20"/>
              <w:ind w:left="401" w:hanging="284"/>
            </w:pPr>
            <w:r>
              <w:t>Reflexion und Analyse der Beratungsergebnisse</w:t>
            </w:r>
          </w:p>
          <w:p w:rsidR="00E3628B" w:rsidRDefault="00E312C8" w:rsidP="00E3628B">
            <w:pPr>
              <w:numPr>
                <w:ilvl w:val="0"/>
                <w:numId w:val="27"/>
              </w:numPr>
              <w:spacing w:before="20" w:after="40"/>
              <w:ind w:left="403" w:hanging="284"/>
            </w:pPr>
            <w:proofErr w:type="spellStart"/>
            <w:r>
              <w:t>Lessons</w:t>
            </w:r>
            <w:proofErr w:type="spellEnd"/>
            <w:r>
              <w:t xml:space="preserve"> </w:t>
            </w:r>
            <w:proofErr w:type="spellStart"/>
            <w:r>
              <w:t>learned</w:t>
            </w:r>
            <w:proofErr w:type="spellEnd"/>
          </w:p>
          <w:p w:rsidR="00E3628B" w:rsidRDefault="00E3628B" w:rsidP="00E3628B">
            <w:pPr>
              <w:spacing w:before="20" w:after="40"/>
              <w:ind w:left="119"/>
            </w:pPr>
          </w:p>
          <w:p w:rsidR="00E3628B" w:rsidRDefault="00E3628B" w:rsidP="00E3628B">
            <w:pPr>
              <w:spacing w:before="20" w:after="40"/>
              <w:ind w:left="119"/>
            </w:pPr>
            <w:r>
              <w:t>Kurzbeschreibung (STAR-Methode) der Kompetenzelemente, die nicht in den Case Studies beschrieben wurden:</w:t>
            </w:r>
          </w:p>
          <w:p w:rsidR="00E3628B" w:rsidRDefault="00E3628B" w:rsidP="00E3628B">
            <w:pPr>
              <w:spacing w:before="20" w:after="40"/>
              <w:ind w:left="119"/>
            </w:pPr>
          </w:p>
          <w:p w:rsidR="00E3628B" w:rsidRDefault="00E3628B" w:rsidP="00E3628B">
            <w:pPr>
              <w:tabs>
                <w:tab w:val="center" w:pos="3822"/>
              </w:tabs>
              <w:spacing w:before="20" w:after="40"/>
              <w:ind w:left="119"/>
            </w:pPr>
            <w:r>
              <w:tab/>
              <w:t>Gesamt (*):</w:t>
            </w:r>
          </w:p>
          <w:p w:rsidR="00E3628B" w:rsidRDefault="00212F31" w:rsidP="00E3628B">
            <w:pPr>
              <w:pStyle w:val="Listenabsatz"/>
              <w:numPr>
                <w:ilvl w:val="0"/>
                <w:numId w:val="28"/>
              </w:numPr>
              <w:tabs>
                <w:tab w:val="center" w:pos="3822"/>
              </w:tabs>
              <w:spacing w:before="20" w:after="40"/>
              <w:ind w:left="401" w:hanging="284"/>
            </w:pPr>
            <w:r>
              <w:t>I</w:t>
            </w:r>
            <w:r w:rsidR="00E3628B">
              <w:t>CBC</w:t>
            </w:r>
            <w:r w:rsidRPr="00212F31">
              <w:rPr>
                <w:vertAlign w:val="superscript"/>
              </w:rPr>
              <w:t>®</w:t>
            </w:r>
            <w:r w:rsidR="00E3628B">
              <w:t xml:space="preserve"> Technical elements</w:t>
            </w:r>
            <w:r w:rsidR="00E3628B">
              <w:tab/>
              <w:t>4</w:t>
            </w:r>
          </w:p>
          <w:p w:rsidR="00E3628B" w:rsidRDefault="00212F31" w:rsidP="00E3628B">
            <w:pPr>
              <w:pStyle w:val="Listenabsatz"/>
              <w:numPr>
                <w:ilvl w:val="0"/>
                <w:numId w:val="28"/>
              </w:numPr>
              <w:tabs>
                <w:tab w:val="center" w:pos="3822"/>
              </w:tabs>
              <w:spacing w:before="20" w:after="40"/>
              <w:ind w:left="401" w:hanging="284"/>
            </w:pPr>
            <w:r>
              <w:t>I</w:t>
            </w:r>
            <w:r w:rsidR="00E3628B">
              <w:t>CBC</w:t>
            </w:r>
            <w:r w:rsidRPr="00212F31">
              <w:rPr>
                <w:vertAlign w:val="superscript"/>
              </w:rPr>
              <w:t>®</w:t>
            </w:r>
            <w:r w:rsidR="00E3628B">
              <w:t xml:space="preserve"> Behavioural elements</w:t>
            </w:r>
            <w:r w:rsidR="00E3628B">
              <w:tab/>
              <w:t>3</w:t>
            </w:r>
          </w:p>
          <w:p w:rsidR="00E3628B" w:rsidRDefault="00212F31" w:rsidP="00E3628B">
            <w:pPr>
              <w:pStyle w:val="Listenabsatz"/>
              <w:numPr>
                <w:ilvl w:val="0"/>
                <w:numId w:val="28"/>
              </w:numPr>
              <w:tabs>
                <w:tab w:val="center" w:pos="3822"/>
              </w:tabs>
              <w:spacing w:before="20" w:after="40"/>
              <w:ind w:left="401" w:hanging="284"/>
            </w:pPr>
            <w:r>
              <w:t>I</w:t>
            </w:r>
            <w:r w:rsidR="00E3628B">
              <w:t>CBC</w:t>
            </w:r>
            <w:r w:rsidRPr="00212F31">
              <w:rPr>
                <w:vertAlign w:val="superscript"/>
              </w:rPr>
              <w:t>®</w:t>
            </w:r>
            <w:r w:rsidR="00E3628B">
              <w:t xml:space="preserve"> Contextual elements</w:t>
            </w:r>
            <w:r w:rsidR="00E3628B">
              <w:tab/>
              <w:t>3</w:t>
            </w:r>
          </w:p>
          <w:p w:rsidR="00E3628B" w:rsidRDefault="00212F31" w:rsidP="00E3628B">
            <w:pPr>
              <w:pStyle w:val="Listenabsatz"/>
              <w:numPr>
                <w:ilvl w:val="0"/>
                <w:numId w:val="28"/>
              </w:numPr>
              <w:tabs>
                <w:tab w:val="center" w:pos="3822"/>
              </w:tabs>
              <w:spacing w:before="20" w:after="40"/>
              <w:ind w:left="401" w:hanging="284"/>
            </w:pPr>
            <w:r>
              <w:t>I</w:t>
            </w:r>
            <w:r w:rsidR="00E3628B">
              <w:t>CB</w:t>
            </w:r>
            <w:r w:rsidRPr="00212F31">
              <w:rPr>
                <w:vertAlign w:val="superscript"/>
              </w:rPr>
              <w:t>®</w:t>
            </w:r>
            <w:r w:rsidR="00E3628B">
              <w:t xml:space="preserve"> Technical elements</w:t>
            </w:r>
            <w:r w:rsidR="00E3628B">
              <w:tab/>
              <w:t>7</w:t>
            </w:r>
          </w:p>
          <w:p w:rsidR="00E3628B" w:rsidRDefault="00212F31" w:rsidP="00E3628B">
            <w:pPr>
              <w:pStyle w:val="Listenabsatz"/>
              <w:numPr>
                <w:ilvl w:val="0"/>
                <w:numId w:val="28"/>
              </w:numPr>
              <w:tabs>
                <w:tab w:val="center" w:pos="3822"/>
              </w:tabs>
              <w:spacing w:before="20" w:after="40"/>
              <w:ind w:left="401" w:hanging="284"/>
            </w:pPr>
            <w:r>
              <w:t>I</w:t>
            </w:r>
            <w:r w:rsidR="00E3628B">
              <w:t>CB</w:t>
            </w:r>
            <w:r w:rsidRPr="00212F31">
              <w:rPr>
                <w:vertAlign w:val="superscript"/>
              </w:rPr>
              <w:t>®</w:t>
            </w:r>
            <w:r w:rsidR="00E3628B">
              <w:t xml:space="preserve"> Behavioural elements</w:t>
            </w:r>
            <w:r w:rsidR="00E3628B">
              <w:tab/>
              <w:t>5</w:t>
            </w:r>
          </w:p>
          <w:p w:rsidR="00E3628B" w:rsidRDefault="00212F31" w:rsidP="00E3628B">
            <w:pPr>
              <w:pStyle w:val="Listenabsatz"/>
              <w:numPr>
                <w:ilvl w:val="0"/>
                <w:numId w:val="28"/>
              </w:numPr>
              <w:tabs>
                <w:tab w:val="center" w:pos="3822"/>
              </w:tabs>
              <w:spacing w:before="20" w:after="40"/>
              <w:ind w:left="401" w:hanging="284"/>
            </w:pPr>
            <w:r>
              <w:t>I</w:t>
            </w:r>
            <w:r w:rsidR="00E3628B">
              <w:t>CB</w:t>
            </w:r>
            <w:r w:rsidRPr="00212F31">
              <w:rPr>
                <w:vertAlign w:val="superscript"/>
              </w:rPr>
              <w:t>®</w:t>
            </w:r>
            <w:r w:rsidR="00E3628B">
              <w:t xml:space="preserve"> Contextual elements</w:t>
            </w:r>
            <w:r w:rsidR="00E3628B">
              <w:tab/>
              <w:t>4</w:t>
            </w:r>
          </w:p>
          <w:p w:rsidR="00E3628B" w:rsidRDefault="00E3628B" w:rsidP="00E3628B">
            <w:pPr>
              <w:tabs>
                <w:tab w:val="center" w:pos="3822"/>
              </w:tabs>
              <w:spacing w:before="20" w:after="40"/>
              <w:ind w:left="117"/>
            </w:pPr>
          </w:p>
          <w:p w:rsidR="00E3628B" w:rsidRPr="00F800CF" w:rsidRDefault="00E3628B" w:rsidP="00E3628B">
            <w:pPr>
              <w:tabs>
                <w:tab w:val="center" w:pos="3822"/>
              </w:tabs>
              <w:spacing w:before="20" w:after="40"/>
              <w:ind w:left="119"/>
            </w:pPr>
            <w:r>
              <w:t xml:space="preserve">(*) Anzahl der im gesamten Report zu beschreibenden </w:t>
            </w:r>
            <w:proofErr w:type="spellStart"/>
            <w:r>
              <w:t>Komeptenzelemente</w:t>
            </w:r>
            <w:proofErr w:type="spellEnd"/>
          </w:p>
        </w:tc>
        <w:tc>
          <w:tcPr>
            <w:tcW w:w="1333" w:type="dxa"/>
          </w:tcPr>
          <w:p w:rsidR="00F005FF" w:rsidRPr="00F800CF" w:rsidRDefault="00E3628B" w:rsidP="00E3628B">
            <w:pPr>
              <w:ind w:left="0"/>
            </w:pPr>
            <w:r>
              <w:t>18</w:t>
            </w:r>
            <w:r w:rsidR="00F005FF" w:rsidRPr="00F800CF">
              <w:t xml:space="preserve"> - </w:t>
            </w:r>
            <w:r>
              <w:t>37</w:t>
            </w:r>
            <w:r w:rsidR="00F005FF" w:rsidRPr="00F800CF">
              <w:t xml:space="preserve"> Seiten</w:t>
            </w:r>
          </w:p>
        </w:tc>
      </w:tr>
      <w:tr w:rsidR="00F005FF" w:rsidRPr="00F800CF" w:rsidTr="00E3628B">
        <w:trPr>
          <w:trHeight w:val="161"/>
        </w:trPr>
        <w:tc>
          <w:tcPr>
            <w:tcW w:w="2552" w:type="dxa"/>
            <w:tcBorders>
              <w:top w:val="single" w:sz="4" w:space="0" w:color="auto"/>
              <w:left w:val="single" w:sz="4" w:space="0" w:color="auto"/>
              <w:bottom w:val="single" w:sz="4" w:space="0" w:color="auto"/>
            </w:tcBorders>
            <w:vAlign w:val="center"/>
          </w:tcPr>
          <w:p w:rsidR="00F005FF" w:rsidRPr="00F800CF" w:rsidRDefault="00F005FF" w:rsidP="00E3628B">
            <w:pPr>
              <w:spacing w:before="20" w:after="40"/>
              <w:ind w:left="0"/>
            </w:pPr>
            <w:r>
              <w:t>Gesamtsumme:</w:t>
            </w:r>
          </w:p>
        </w:tc>
        <w:tc>
          <w:tcPr>
            <w:tcW w:w="5245" w:type="dxa"/>
            <w:tcBorders>
              <w:top w:val="single" w:sz="4" w:space="0" w:color="auto"/>
              <w:bottom w:val="single" w:sz="4" w:space="0" w:color="auto"/>
            </w:tcBorders>
          </w:tcPr>
          <w:p w:rsidR="00F005FF" w:rsidRPr="00F800CF" w:rsidRDefault="00F005FF" w:rsidP="007815C7">
            <w:pPr>
              <w:ind w:left="0"/>
            </w:pPr>
          </w:p>
        </w:tc>
        <w:tc>
          <w:tcPr>
            <w:tcW w:w="1333" w:type="dxa"/>
            <w:tcBorders>
              <w:top w:val="single" w:sz="4" w:space="0" w:color="auto"/>
              <w:bottom w:val="single" w:sz="4" w:space="0" w:color="auto"/>
              <w:right w:val="single" w:sz="4" w:space="0" w:color="auto"/>
            </w:tcBorders>
            <w:vAlign w:val="center"/>
          </w:tcPr>
          <w:p w:rsidR="00F005FF" w:rsidRPr="00F800CF" w:rsidRDefault="00F005FF" w:rsidP="00E3628B">
            <w:pPr>
              <w:spacing w:after="40"/>
              <w:ind w:left="0"/>
              <w:rPr>
                <w:lang w:val="en-US"/>
              </w:rPr>
            </w:pPr>
            <w:r w:rsidRPr="00F800CF">
              <w:rPr>
                <w:lang w:val="en-US"/>
              </w:rPr>
              <w:t>2</w:t>
            </w:r>
            <w:r w:rsidR="00817EE9">
              <w:rPr>
                <w:lang w:val="en-US"/>
              </w:rPr>
              <w:t>8</w:t>
            </w:r>
            <w:r w:rsidRPr="00F800CF">
              <w:rPr>
                <w:lang w:val="en-US"/>
              </w:rPr>
              <w:t xml:space="preserve"> - 3</w:t>
            </w:r>
            <w:r w:rsidR="00817EE9">
              <w:rPr>
                <w:lang w:val="en-US"/>
              </w:rPr>
              <w:t>5</w:t>
            </w:r>
            <w:r w:rsidRPr="00F800CF">
              <w:rPr>
                <w:lang w:val="en-US"/>
              </w:rPr>
              <w:t xml:space="preserve"> Seiten</w:t>
            </w:r>
          </w:p>
        </w:tc>
      </w:tr>
      <w:tr w:rsidR="00F005FF" w:rsidRPr="00F800CF" w:rsidTr="00E3628B">
        <w:trPr>
          <w:trHeight w:val="161"/>
        </w:trPr>
        <w:tc>
          <w:tcPr>
            <w:tcW w:w="2552" w:type="dxa"/>
            <w:vAlign w:val="center"/>
          </w:tcPr>
          <w:p w:rsidR="00F005FF" w:rsidRPr="00F800CF" w:rsidRDefault="00F005FF" w:rsidP="007815C7">
            <w:pPr>
              <w:spacing w:before="20"/>
              <w:ind w:left="0"/>
            </w:pPr>
            <w:r w:rsidRPr="00F800CF">
              <w:t>Anhang</w:t>
            </w:r>
          </w:p>
        </w:tc>
        <w:tc>
          <w:tcPr>
            <w:tcW w:w="5245" w:type="dxa"/>
          </w:tcPr>
          <w:p w:rsidR="00F005FF" w:rsidRPr="00F800CF" w:rsidRDefault="00F005FF" w:rsidP="00E3628B">
            <w:pPr>
              <w:spacing w:before="0" w:after="20"/>
              <w:ind w:left="0"/>
            </w:pPr>
          </w:p>
        </w:tc>
        <w:tc>
          <w:tcPr>
            <w:tcW w:w="1333" w:type="dxa"/>
            <w:vAlign w:val="center"/>
          </w:tcPr>
          <w:p w:rsidR="00F005FF" w:rsidRPr="00F800CF" w:rsidRDefault="00F005FF" w:rsidP="00817EE9">
            <w:pPr>
              <w:ind w:left="0"/>
            </w:pPr>
            <w:r w:rsidRPr="00F800CF">
              <w:t xml:space="preserve">Maximal </w:t>
            </w:r>
            <w:r w:rsidRPr="00F800CF">
              <w:br/>
            </w:r>
            <w:r w:rsidR="00817EE9">
              <w:t>10</w:t>
            </w:r>
            <w:r w:rsidRPr="00F800CF">
              <w:t xml:space="preserve"> Seiten</w:t>
            </w:r>
          </w:p>
        </w:tc>
      </w:tr>
    </w:tbl>
    <w:p w:rsidR="00F005FF" w:rsidRDefault="00F005FF" w:rsidP="00F005FF"/>
    <w:p w:rsidR="00F005FF" w:rsidRDefault="00F005FF" w:rsidP="00F005FF">
      <w:pPr>
        <w:spacing w:before="0" w:after="160" w:line="259" w:lineRule="auto"/>
        <w:ind w:left="0"/>
      </w:pPr>
      <w:r>
        <w:br w:type="page"/>
      </w:r>
    </w:p>
    <w:p w:rsidR="00F005FF" w:rsidRPr="008A60E7" w:rsidRDefault="00F005FF" w:rsidP="00F005FF">
      <w:pPr>
        <w:pStyle w:val="berschrift1"/>
        <w:tabs>
          <w:tab w:val="clear" w:pos="1134"/>
          <w:tab w:val="left" w:pos="567"/>
        </w:tabs>
        <w:spacing w:before="120"/>
        <w:ind w:left="567" w:hanging="567"/>
        <w:rPr>
          <w:lang w:val="de-AT"/>
        </w:rPr>
      </w:pPr>
      <w:bookmarkStart w:id="14" w:name="_Toc377039236"/>
      <w:r>
        <w:rPr>
          <w:lang w:val="de-AT"/>
        </w:rPr>
        <w:lastRenderedPageBreak/>
        <w:t>Zertifizierungstag</w:t>
      </w:r>
      <w:bookmarkEnd w:id="14"/>
    </w:p>
    <w:p w:rsidR="00F005FF" w:rsidRDefault="00F005FF" w:rsidP="00F005FF">
      <w:pPr>
        <w:pStyle w:val="stdfett"/>
        <w:tabs>
          <w:tab w:val="left" w:pos="567"/>
        </w:tabs>
        <w:ind w:left="567"/>
        <w:rPr>
          <w:b w:val="0"/>
          <w:sz w:val="22"/>
          <w:szCs w:val="22"/>
          <w:lang w:val="de-AT"/>
        </w:rPr>
      </w:pPr>
      <w:r w:rsidRPr="0025320C">
        <w:rPr>
          <w:b w:val="0"/>
          <w:sz w:val="22"/>
          <w:szCs w:val="22"/>
          <w:lang w:val="de-AT"/>
        </w:rPr>
        <w:t xml:space="preserve">Am Zertifizierungstag finden </w:t>
      </w:r>
      <w:r>
        <w:rPr>
          <w:b w:val="0"/>
          <w:sz w:val="22"/>
          <w:szCs w:val="22"/>
          <w:lang w:val="de-AT"/>
        </w:rPr>
        <w:t>folgende Zertifizierungsschritte statt:</w:t>
      </w:r>
    </w:p>
    <w:p w:rsidR="00F005FF" w:rsidRDefault="00E3628B" w:rsidP="00F005FF">
      <w:pPr>
        <w:pStyle w:val="stdfett"/>
        <w:numPr>
          <w:ilvl w:val="0"/>
          <w:numId w:val="19"/>
        </w:numPr>
        <w:tabs>
          <w:tab w:val="left" w:pos="567"/>
        </w:tabs>
        <w:ind w:left="993" w:hanging="426"/>
        <w:rPr>
          <w:b w:val="0"/>
          <w:sz w:val="22"/>
          <w:szCs w:val="22"/>
          <w:lang w:val="de-AT"/>
        </w:rPr>
      </w:pPr>
      <w:r>
        <w:rPr>
          <w:b w:val="0"/>
          <w:sz w:val="22"/>
          <w:szCs w:val="22"/>
          <w:lang w:val="de-AT"/>
        </w:rPr>
        <w:t>Multiple Choice Test</w:t>
      </w:r>
    </w:p>
    <w:p w:rsidR="00817EE9" w:rsidRDefault="00E3628B" w:rsidP="00F005FF">
      <w:pPr>
        <w:pStyle w:val="stdfett"/>
        <w:numPr>
          <w:ilvl w:val="0"/>
          <w:numId w:val="19"/>
        </w:numPr>
        <w:tabs>
          <w:tab w:val="left" w:pos="567"/>
        </w:tabs>
        <w:ind w:left="993" w:hanging="426"/>
        <w:rPr>
          <w:b w:val="0"/>
          <w:sz w:val="22"/>
          <w:szCs w:val="22"/>
          <w:lang w:val="de-AT"/>
        </w:rPr>
      </w:pPr>
      <w:r>
        <w:rPr>
          <w:b w:val="0"/>
          <w:sz w:val="22"/>
          <w:szCs w:val="22"/>
          <w:lang w:val="de-AT"/>
        </w:rPr>
        <w:t xml:space="preserve">PM </w:t>
      </w:r>
      <w:proofErr w:type="spellStart"/>
      <w:r>
        <w:rPr>
          <w:b w:val="0"/>
          <w:sz w:val="22"/>
          <w:szCs w:val="22"/>
          <w:lang w:val="de-AT"/>
        </w:rPr>
        <w:t>Consultancy</w:t>
      </w:r>
      <w:proofErr w:type="spellEnd"/>
      <w:r>
        <w:rPr>
          <w:b w:val="0"/>
          <w:sz w:val="22"/>
          <w:szCs w:val="22"/>
          <w:lang w:val="de-AT"/>
        </w:rPr>
        <w:t xml:space="preserve"> </w:t>
      </w:r>
      <w:proofErr w:type="spellStart"/>
      <w:r>
        <w:rPr>
          <w:b w:val="0"/>
          <w:sz w:val="22"/>
          <w:szCs w:val="22"/>
          <w:lang w:val="de-AT"/>
        </w:rPr>
        <w:t>Exam</w:t>
      </w:r>
      <w:proofErr w:type="spellEnd"/>
    </w:p>
    <w:p w:rsidR="00F005FF" w:rsidRDefault="00F005FF" w:rsidP="00F005FF">
      <w:pPr>
        <w:pStyle w:val="stdfett"/>
        <w:numPr>
          <w:ilvl w:val="0"/>
          <w:numId w:val="19"/>
        </w:numPr>
        <w:tabs>
          <w:tab w:val="left" w:pos="567"/>
        </w:tabs>
        <w:ind w:left="993" w:hanging="426"/>
        <w:rPr>
          <w:b w:val="0"/>
          <w:sz w:val="22"/>
          <w:szCs w:val="22"/>
          <w:lang w:val="de-AT"/>
        </w:rPr>
      </w:pPr>
      <w:r>
        <w:rPr>
          <w:b w:val="0"/>
          <w:sz w:val="22"/>
          <w:szCs w:val="22"/>
          <w:lang w:val="de-AT"/>
        </w:rPr>
        <w:t>Interview</w:t>
      </w:r>
    </w:p>
    <w:p w:rsidR="00F005FF" w:rsidRPr="0025320C" w:rsidRDefault="00F005FF" w:rsidP="00F005FF">
      <w:pPr>
        <w:pStyle w:val="stdfett"/>
        <w:tabs>
          <w:tab w:val="left" w:pos="567"/>
        </w:tabs>
        <w:spacing w:before="240"/>
        <w:ind w:left="567"/>
        <w:rPr>
          <w:sz w:val="22"/>
          <w:szCs w:val="22"/>
          <w:lang w:val="de-AT"/>
        </w:rPr>
      </w:pPr>
      <w:r w:rsidRPr="0025320C">
        <w:rPr>
          <w:sz w:val="22"/>
          <w:szCs w:val="22"/>
          <w:lang w:val="de-AT"/>
        </w:rPr>
        <w:t>Voraussetzung für die Zulassung zum Zertifizierungstag</w:t>
      </w:r>
    </w:p>
    <w:p w:rsidR="00F005FF" w:rsidRDefault="00F005FF" w:rsidP="00F005FF">
      <w:pPr>
        <w:pStyle w:val="stdfett"/>
        <w:numPr>
          <w:ilvl w:val="0"/>
          <w:numId w:val="15"/>
        </w:numPr>
        <w:tabs>
          <w:tab w:val="left" w:pos="993"/>
        </w:tabs>
        <w:ind w:left="993" w:hanging="426"/>
        <w:rPr>
          <w:b w:val="0"/>
          <w:sz w:val="22"/>
          <w:szCs w:val="22"/>
          <w:lang w:val="de-AT"/>
        </w:rPr>
      </w:pPr>
      <w:r>
        <w:rPr>
          <w:b w:val="0"/>
          <w:sz w:val="22"/>
          <w:szCs w:val="22"/>
          <w:lang w:val="de-AT"/>
        </w:rPr>
        <w:t>Zulassung zur Zertifizierung</w:t>
      </w:r>
    </w:p>
    <w:p w:rsidR="00F005FF" w:rsidRDefault="00F005FF" w:rsidP="00F005FF">
      <w:pPr>
        <w:pStyle w:val="stdfett"/>
        <w:numPr>
          <w:ilvl w:val="0"/>
          <w:numId w:val="15"/>
        </w:numPr>
        <w:tabs>
          <w:tab w:val="left" w:pos="993"/>
        </w:tabs>
        <w:ind w:left="993" w:hanging="426"/>
        <w:rPr>
          <w:b w:val="0"/>
          <w:sz w:val="22"/>
          <w:szCs w:val="22"/>
          <w:lang w:val="de-AT"/>
        </w:rPr>
      </w:pPr>
      <w:r>
        <w:rPr>
          <w:b w:val="0"/>
          <w:sz w:val="22"/>
          <w:szCs w:val="22"/>
          <w:lang w:val="de-AT"/>
        </w:rPr>
        <w:t>Vollständig ausgearbeiteter und im e-support rechtzeitig übermittelter Report</w:t>
      </w:r>
    </w:p>
    <w:p w:rsidR="00F005FF" w:rsidRPr="0025320C" w:rsidRDefault="00F005FF" w:rsidP="00F005FF">
      <w:pPr>
        <w:pStyle w:val="stdfett"/>
        <w:tabs>
          <w:tab w:val="left" w:pos="567"/>
        </w:tabs>
        <w:spacing w:before="240"/>
        <w:ind w:left="0" w:firstLine="567"/>
        <w:rPr>
          <w:sz w:val="22"/>
          <w:szCs w:val="22"/>
          <w:lang w:val="de-AT"/>
        </w:rPr>
      </w:pPr>
      <w:r w:rsidRPr="0025320C">
        <w:rPr>
          <w:sz w:val="22"/>
          <w:szCs w:val="22"/>
          <w:lang w:val="de-AT"/>
        </w:rPr>
        <w:t>Ziele des Zertifizierungstages</w:t>
      </w:r>
    </w:p>
    <w:p w:rsidR="00F005FF" w:rsidRDefault="00F005FF" w:rsidP="00F005FF">
      <w:pPr>
        <w:pStyle w:val="stdfett"/>
        <w:numPr>
          <w:ilvl w:val="0"/>
          <w:numId w:val="15"/>
        </w:numPr>
        <w:tabs>
          <w:tab w:val="left" w:pos="993"/>
        </w:tabs>
        <w:ind w:left="993" w:hanging="426"/>
        <w:rPr>
          <w:b w:val="0"/>
          <w:sz w:val="22"/>
          <w:szCs w:val="22"/>
          <w:lang w:val="de-AT"/>
        </w:rPr>
      </w:pPr>
      <w:r>
        <w:rPr>
          <w:b w:val="0"/>
          <w:sz w:val="22"/>
          <w:szCs w:val="22"/>
          <w:lang w:val="de-AT"/>
        </w:rPr>
        <w:t>Abschluss der Zertifizierung</w:t>
      </w:r>
    </w:p>
    <w:p w:rsidR="00F005FF" w:rsidRDefault="00F005FF" w:rsidP="006D4B62">
      <w:pPr>
        <w:pStyle w:val="stdfett"/>
        <w:numPr>
          <w:ilvl w:val="0"/>
          <w:numId w:val="15"/>
        </w:numPr>
        <w:tabs>
          <w:tab w:val="left" w:pos="993"/>
        </w:tabs>
        <w:ind w:left="992" w:hanging="425"/>
        <w:jc w:val="both"/>
        <w:rPr>
          <w:b w:val="0"/>
          <w:sz w:val="22"/>
          <w:szCs w:val="22"/>
          <w:lang w:val="de-AT"/>
        </w:rPr>
      </w:pPr>
      <w:r>
        <w:rPr>
          <w:b w:val="0"/>
          <w:sz w:val="22"/>
          <w:szCs w:val="22"/>
          <w:lang w:val="de-AT"/>
        </w:rPr>
        <w:t xml:space="preserve">Beurteilung des </w:t>
      </w:r>
      <w:r w:rsidR="00E3628B">
        <w:rPr>
          <w:b w:val="0"/>
          <w:sz w:val="22"/>
          <w:szCs w:val="22"/>
          <w:lang w:val="de-AT"/>
        </w:rPr>
        <w:t xml:space="preserve">PM-Consultant </w:t>
      </w:r>
      <w:r>
        <w:rPr>
          <w:b w:val="0"/>
          <w:sz w:val="22"/>
          <w:szCs w:val="22"/>
          <w:lang w:val="de-AT"/>
        </w:rPr>
        <w:t>Wissens und der P</w:t>
      </w:r>
      <w:r w:rsidR="00E3628B">
        <w:rPr>
          <w:b w:val="0"/>
          <w:sz w:val="22"/>
          <w:szCs w:val="22"/>
          <w:lang w:val="de-AT"/>
        </w:rPr>
        <w:t xml:space="preserve">M-Consultant </w:t>
      </w:r>
      <w:r>
        <w:rPr>
          <w:b w:val="0"/>
          <w:sz w:val="22"/>
          <w:szCs w:val="22"/>
          <w:lang w:val="de-AT"/>
        </w:rPr>
        <w:t xml:space="preserve">Erfahrung des/der </w:t>
      </w:r>
      <w:proofErr w:type="spellStart"/>
      <w:r>
        <w:rPr>
          <w:b w:val="0"/>
          <w:sz w:val="22"/>
          <w:szCs w:val="22"/>
          <w:lang w:val="de-AT"/>
        </w:rPr>
        <w:t>ZertifizierungskandidatenIn</w:t>
      </w:r>
      <w:proofErr w:type="spellEnd"/>
      <w:r>
        <w:rPr>
          <w:b w:val="0"/>
          <w:sz w:val="22"/>
          <w:szCs w:val="22"/>
          <w:lang w:val="de-AT"/>
        </w:rPr>
        <w:t xml:space="preserve"> lt. ICB</w:t>
      </w:r>
      <w:r w:rsidRPr="0025320C">
        <w:rPr>
          <w:b w:val="0"/>
          <w:sz w:val="22"/>
          <w:szCs w:val="22"/>
          <w:vertAlign w:val="superscript"/>
          <w:lang w:val="de-AT"/>
        </w:rPr>
        <w:t>®</w:t>
      </w:r>
      <w:r w:rsidR="00E3628B">
        <w:rPr>
          <w:b w:val="0"/>
          <w:sz w:val="22"/>
          <w:szCs w:val="22"/>
          <w:lang w:val="de-AT"/>
        </w:rPr>
        <w:t>, ICBC</w:t>
      </w:r>
      <w:r w:rsidR="00E3628B" w:rsidRPr="0025320C">
        <w:rPr>
          <w:b w:val="0"/>
          <w:sz w:val="22"/>
          <w:szCs w:val="22"/>
          <w:vertAlign w:val="superscript"/>
          <w:lang w:val="de-AT"/>
        </w:rPr>
        <w:t>®</w:t>
      </w:r>
      <w:r>
        <w:rPr>
          <w:b w:val="0"/>
          <w:sz w:val="22"/>
          <w:szCs w:val="22"/>
          <w:lang w:val="de-AT"/>
        </w:rPr>
        <w:t xml:space="preserve"> und </w:t>
      </w:r>
      <w:proofErr w:type="spellStart"/>
      <w:r>
        <w:rPr>
          <w:b w:val="0"/>
          <w:sz w:val="22"/>
          <w:szCs w:val="22"/>
          <w:lang w:val="de-AT"/>
        </w:rPr>
        <w:t>pm</w:t>
      </w:r>
      <w:proofErr w:type="spellEnd"/>
      <w:r>
        <w:rPr>
          <w:b w:val="0"/>
          <w:sz w:val="22"/>
          <w:szCs w:val="22"/>
          <w:lang w:val="de-AT"/>
        </w:rPr>
        <w:t xml:space="preserve"> </w:t>
      </w:r>
      <w:proofErr w:type="spellStart"/>
      <w:r>
        <w:rPr>
          <w:b w:val="0"/>
          <w:sz w:val="22"/>
          <w:szCs w:val="22"/>
          <w:lang w:val="de-AT"/>
        </w:rPr>
        <w:t>baseline</w:t>
      </w:r>
      <w:proofErr w:type="spellEnd"/>
    </w:p>
    <w:p w:rsidR="00F005FF" w:rsidRPr="0025320C" w:rsidRDefault="00F005FF" w:rsidP="00F005FF">
      <w:pPr>
        <w:pStyle w:val="stdfett"/>
        <w:tabs>
          <w:tab w:val="left" w:pos="993"/>
        </w:tabs>
        <w:spacing w:before="240"/>
        <w:ind w:left="567"/>
        <w:rPr>
          <w:sz w:val="22"/>
          <w:szCs w:val="22"/>
          <w:lang w:val="de-AT"/>
        </w:rPr>
      </w:pPr>
      <w:r w:rsidRPr="0025320C">
        <w:rPr>
          <w:sz w:val="22"/>
          <w:szCs w:val="22"/>
          <w:lang w:val="de-AT"/>
        </w:rPr>
        <w:t>Bestandteile des Zertifizierungstages</w:t>
      </w:r>
    </w:p>
    <w:p w:rsidR="00F005FF" w:rsidRDefault="00E3628B" w:rsidP="00F005FF">
      <w:pPr>
        <w:pStyle w:val="stdfett"/>
        <w:numPr>
          <w:ilvl w:val="0"/>
          <w:numId w:val="16"/>
        </w:numPr>
        <w:tabs>
          <w:tab w:val="left" w:pos="993"/>
        </w:tabs>
        <w:ind w:left="993" w:hanging="426"/>
        <w:rPr>
          <w:b w:val="0"/>
          <w:sz w:val="22"/>
          <w:szCs w:val="22"/>
          <w:lang w:val="de-AT"/>
        </w:rPr>
      </w:pPr>
      <w:r>
        <w:rPr>
          <w:b w:val="0"/>
          <w:sz w:val="22"/>
          <w:szCs w:val="22"/>
          <w:lang w:val="de-AT"/>
        </w:rPr>
        <w:t>Multiple Choice Test (25 Punkte)</w:t>
      </w:r>
    </w:p>
    <w:p w:rsidR="00F005FF" w:rsidRDefault="00F005FF" w:rsidP="009171F6">
      <w:pPr>
        <w:pStyle w:val="stdfett"/>
        <w:numPr>
          <w:ilvl w:val="0"/>
          <w:numId w:val="17"/>
        </w:numPr>
        <w:tabs>
          <w:tab w:val="left" w:pos="993"/>
        </w:tabs>
        <w:ind w:left="1417" w:hanging="425"/>
        <w:rPr>
          <w:b w:val="0"/>
          <w:sz w:val="22"/>
          <w:szCs w:val="22"/>
          <w:lang w:val="de-AT"/>
        </w:rPr>
      </w:pPr>
      <w:r>
        <w:rPr>
          <w:b w:val="0"/>
          <w:sz w:val="22"/>
          <w:szCs w:val="22"/>
          <w:lang w:val="de-AT"/>
        </w:rPr>
        <w:t>Computerunterstützter Multiple Response Test</w:t>
      </w:r>
    </w:p>
    <w:p w:rsidR="00F005FF" w:rsidRDefault="00F005FF" w:rsidP="009171F6">
      <w:pPr>
        <w:pStyle w:val="stdfett"/>
        <w:numPr>
          <w:ilvl w:val="0"/>
          <w:numId w:val="17"/>
        </w:numPr>
        <w:tabs>
          <w:tab w:val="left" w:pos="993"/>
        </w:tabs>
        <w:spacing w:before="60"/>
        <w:ind w:left="1417" w:hanging="425"/>
        <w:rPr>
          <w:b w:val="0"/>
          <w:sz w:val="22"/>
          <w:szCs w:val="22"/>
          <w:lang w:val="de-AT"/>
        </w:rPr>
      </w:pPr>
      <w:r>
        <w:rPr>
          <w:b w:val="0"/>
          <w:sz w:val="22"/>
          <w:szCs w:val="22"/>
          <w:lang w:val="de-AT"/>
        </w:rPr>
        <w:t xml:space="preserve">Dauer: </w:t>
      </w:r>
      <w:r w:rsidR="008E752B">
        <w:rPr>
          <w:b w:val="0"/>
          <w:sz w:val="22"/>
          <w:szCs w:val="22"/>
          <w:lang w:val="de-AT"/>
        </w:rPr>
        <w:t>0,5</w:t>
      </w:r>
      <w:r w:rsidR="00817EE9">
        <w:rPr>
          <w:b w:val="0"/>
          <w:sz w:val="22"/>
          <w:szCs w:val="22"/>
          <w:lang w:val="de-AT"/>
        </w:rPr>
        <w:t xml:space="preserve"> Stunde</w:t>
      </w:r>
      <w:r w:rsidR="00A95E41">
        <w:rPr>
          <w:b w:val="0"/>
          <w:sz w:val="22"/>
          <w:szCs w:val="22"/>
          <w:lang w:val="de-AT"/>
        </w:rPr>
        <w:t>n</w:t>
      </w:r>
    </w:p>
    <w:p w:rsidR="00F005FF" w:rsidRDefault="008E752B" w:rsidP="009171F6">
      <w:pPr>
        <w:pStyle w:val="stdfett"/>
        <w:numPr>
          <w:ilvl w:val="0"/>
          <w:numId w:val="17"/>
        </w:numPr>
        <w:tabs>
          <w:tab w:val="left" w:pos="993"/>
        </w:tabs>
        <w:spacing w:before="60"/>
        <w:ind w:left="1417" w:hanging="425"/>
        <w:rPr>
          <w:b w:val="0"/>
          <w:sz w:val="22"/>
          <w:szCs w:val="22"/>
          <w:lang w:val="de-AT"/>
        </w:rPr>
      </w:pPr>
      <w:r>
        <w:rPr>
          <w:b w:val="0"/>
          <w:sz w:val="22"/>
          <w:szCs w:val="22"/>
          <w:lang w:val="de-AT"/>
        </w:rPr>
        <w:t>40</w:t>
      </w:r>
      <w:r w:rsidR="00F005FF">
        <w:rPr>
          <w:b w:val="0"/>
          <w:sz w:val="22"/>
          <w:szCs w:val="22"/>
          <w:lang w:val="de-AT"/>
        </w:rPr>
        <w:t xml:space="preserve"> Fragen</w:t>
      </w:r>
    </w:p>
    <w:p w:rsidR="00817EE9" w:rsidRDefault="008E752B" w:rsidP="00F005FF">
      <w:pPr>
        <w:pStyle w:val="stdfett"/>
        <w:numPr>
          <w:ilvl w:val="3"/>
          <w:numId w:val="17"/>
        </w:numPr>
        <w:tabs>
          <w:tab w:val="left" w:pos="993"/>
        </w:tabs>
        <w:ind w:hanging="3600"/>
        <w:rPr>
          <w:b w:val="0"/>
          <w:sz w:val="22"/>
          <w:szCs w:val="22"/>
          <w:lang w:val="de-AT"/>
        </w:rPr>
      </w:pPr>
      <w:r>
        <w:rPr>
          <w:b w:val="0"/>
          <w:sz w:val="22"/>
          <w:szCs w:val="22"/>
          <w:lang w:val="de-AT"/>
        </w:rPr>
        <w:t xml:space="preserve">PM </w:t>
      </w:r>
      <w:proofErr w:type="spellStart"/>
      <w:r>
        <w:rPr>
          <w:b w:val="0"/>
          <w:sz w:val="22"/>
          <w:szCs w:val="22"/>
          <w:lang w:val="de-AT"/>
        </w:rPr>
        <w:t>Consultancy</w:t>
      </w:r>
      <w:proofErr w:type="spellEnd"/>
      <w:r>
        <w:rPr>
          <w:b w:val="0"/>
          <w:sz w:val="22"/>
          <w:szCs w:val="22"/>
          <w:lang w:val="de-AT"/>
        </w:rPr>
        <w:t xml:space="preserve"> </w:t>
      </w:r>
      <w:proofErr w:type="spellStart"/>
      <w:r>
        <w:rPr>
          <w:b w:val="0"/>
          <w:sz w:val="22"/>
          <w:szCs w:val="22"/>
          <w:lang w:val="de-AT"/>
        </w:rPr>
        <w:t>Exam</w:t>
      </w:r>
      <w:proofErr w:type="spellEnd"/>
      <w:r>
        <w:rPr>
          <w:b w:val="0"/>
          <w:sz w:val="22"/>
          <w:szCs w:val="22"/>
          <w:lang w:val="de-AT"/>
        </w:rPr>
        <w:t xml:space="preserve"> (75 Punkte)</w:t>
      </w:r>
    </w:p>
    <w:p w:rsidR="00817EE9" w:rsidRDefault="00817EE9" w:rsidP="00817EE9">
      <w:pPr>
        <w:pStyle w:val="stdfett"/>
        <w:numPr>
          <w:ilvl w:val="4"/>
          <w:numId w:val="17"/>
        </w:numPr>
        <w:tabs>
          <w:tab w:val="left" w:pos="993"/>
          <w:tab w:val="left" w:pos="1418"/>
        </w:tabs>
        <w:ind w:left="1418" w:hanging="425"/>
        <w:rPr>
          <w:b w:val="0"/>
          <w:sz w:val="22"/>
          <w:szCs w:val="22"/>
          <w:lang w:val="de-AT"/>
        </w:rPr>
      </w:pPr>
      <w:r>
        <w:rPr>
          <w:b w:val="0"/>
          <w:sz w:val="22"/>
          <w:szCs w:val="22"/>
          <w:lang w:val="de-AT"/>
        </w:rPr>
        <w:t>Dauer: 2 Stunden</w:t>
      </w:r>
    </w:p>
    <w:p w:rsidR="008E752B" w:rsidRDefault="008E752B" w:rsidP="009171F6">
      <w:pPr>
        <w:pStyle w:val="stdfett"/>
        <w:numPr>
          <w:ilvl w:val="4"/>
          <w:numId w:val="17"/>
        </w:numPr>
        <w:tabs>
          <w:tab w:val="left" w:pos="993"/>
          <w:tab w:val="left" w:pos="1418"/>
        </w:tabs>
        <w:spacing w:before="60"/>
        <w:ind w:left="1417" w:hanging="425"/>
        <w:rPr>
          <w:b w:val="0"/>
          <w:sz w:val="22"/>
          <w:szCs w:val="22"/>
          <w:lang w:val="de-AT"/>
        </w:rPr>
      </w:pPr>
      <w:r>
        <w:rPr>
          <w:b w:val="0"/>
          <w:sz w:val="22"/>
          <w:szCs w:val="22"/>
          <w:lang w:val="de-AT"/>
        </w:rPr>
        <w:t xml:space="preserve">Open </w:t>
      </w:r>
      <w:proofErr w:type="spellStart"/>
      <w:r>
        <w:rPr>
          <w:b w:val="0"/>
          <w:sz w:val="22"/>
          <w:szCs w:val="22"/>
          <w:lang w:val="de-AT"/>
        </w:rPr>
        <w:t>Essey</w:t>
      </w:r>
      <w:proofErr w:type="spellEnd"/>
      <w:r>
        <w:rPr>
          <w:b w:val="0"/>
          <w:sz w:val="22"/>
          <w:szCs w:val="22"/>
          <w:lang w:val="de-AT"/>
        </w:rPr>
        <w:t xml:space="preserve"> (50 Punkte)</w:t>
      </w:r>
    </w:p>
    <w:p w:rsidR="00F005FF" w:rsidRPr="008E752B" w:rsidRDefault="008E752B" w:rsidP="009171F6">
      <w:pPr>
        <w:pStyle w:val="stdfett"/>
        <w:numPr>
          <w:ilvl w:val="4"/>
          <w:numId w:val="17"/>
        </w:numPr>
        <w:tabs>
          <w:tab w:val="left" w:pos="993"/>
          <w:tab w:val="left" w:pos="1418"/>
        </w:tabs>
        <w:spacing w:before="60"/>
        <w:ind w:left="1417" w:hanging="425"/>
        <w:rPr>
          <w:b w:val="0"/>
          <w:sz w:val="22"/>
          <w:szCs w:val="22"/>
          <w:lang w:val="de-AT"/>
        </w:rPr>
      </w:pPr>
      <w:r>
        <w:rPr>
          <w:b w:val="0"/>
          <w:sz w:val="22"/>
          <w:szCs w:val="22"/>
          <w:lang w:val="de-AT"/>
        </w:rPr>
        <w:t>Szenario (25 Punkte)</w:t>
      </w:r>
    </w:p>
    <w:p w:rsidR="00817EE9" w:rsidRPr="0025320C" w:rsidRDefault="00817EE9" w:rsidP="00F005FF">
      <w:pPr>
        <w:pStyle w:val="stdfett"/>
        <w:numPr>
          <w:ilvl w:val="3"/>
          <w:numId w:val="17"/>
        </w:numPr>
        <w:tabs>
          <w:tab w:val="left" w:pos="993"/>
        </w:tabs>
        <w:ind w:hanging="3600"/>
        <w:rPr>
          <w:b w:val="0"/>
          <w:sz w:val="22"/>
          <w:szCs w:val="22"/>
          <w:lang w:val="de-AT"/>
        </w:rPr>
      </w:pPr>
      <w:r>
        <w:rPr>
          <w:b w:val="0"/>
          <w:sz w:val="22"/>
          <w:szCs w:val="22"/>
          <w:lang w:val="de-AT"/>
        </w:rPr>
        <w:t>Interview</w:t>
      </w:r>
    </w:p>
    <w:p w:rsidR="00F005FF" w:rsidRPr="0025320C" w:rsidRDefault="00F005FF" w:rsidP="00F005FF">
      <w:pPr>
        <w:pStyle w:val="stdfett"/>
        <w:numPr>
          <w:ilvl w:val="0"/>
          <w:numId w:val="18"/>
        </w:numPr>
        <w:tabs>
          <w:tab w:val="left" w:pos="993"/>
        </w:tabs>
        <w:ind w:left="1418" w:hanging="425"/>
        <w:rPr>
          <w:b w:val="0"/>
          <w:sz w:val="22"/>
          <w:szCs w:val="22"/>
          <w:lang w:val="de-AT"/>
        </w:rPr>
      </w:pPr>
      <w:r w:rsidRPr="0025320C">
        <w:rPr>
          <w:b w:val="0"/>
          <w:sz w:val="22"/>
          <w:szCs w:val="22"/>
          <w:lang w:val="de-AT"/>
        </w:rPr>
        <w:t xml:space="preserve">Dauer: </w:t>
      </w:r>
      <w:r>
        <w:rPr>
          <w:b w:val="0"/>
          <w:sz w:val="22"/>
          <w:szCs w:val="22"/>
          <w:lang w:val="de-AT"/>
        </w:rPr>
        <w:t>2</w:t>
      </w:r>
      <w:r w:rsidRPr="0025320C">
        <w:rPr>
          <w:b w:val="0"/>
          <w:sz w:val="22"/>
          <w:szCs w:val="22"/>
          <w:lang w:val="de-AT"/>
        </w:rPr>
        <w:t xml:space="preserve"> Stunden</w:t>
      </w:r>
      <w:r w:rsidR="00675BD0">
        <w:rPr>
          <w:b w:val="0"/>
          <w:sz w:val="22"/>
          <w:szCs w:val="22"/>
          <w:lang w:val="de-AT"/>
        </w:rPr>
        <w:t xml:space="preserve">; 2 </w:t>
      </w:r>
      <w:proofErr w:type="spellStart"/>
      <w:r w:rsidR="00675BD0">
        <w:rPr>
          <w:b w:val="0"/>
          <w:sz w:val="22"/>
          <w:szCs w:val="22"/>
          <w:lang w:val="de-AT"/>
        </w:rPr>
        <w:t>Assessoren</w:t>
      </w:r>
      <w:r w:rsidR="00817EE9">
        <w:rPr>
          <w:b w:val="0"/>
          <w:sz w:val="22"/>
          <w:szCs w:val="22"/>
          <w:lang w:val="de-AT"/>
        </w:rPr>
        <w:t>Innen</w:t>
      </w:r>
      <w:proofErr w:type="spellEnd"/>
      <w:r w:rsidR="00675BD0">
        <w:rPr>
          <w:b w:val="0"/>
          <w:sz w:val="22"/>
          <w:szCs w:val="22"/>
          <w:lang w:val="de-AT"/>
        </w:rPr>
        <w:t xml:space="preserve">; 2 </w:t>
      </w:r>
      <w:proofErr w:type="spellStart"/>
      <w:r w:rsidR="00675BD0">
        <w:rPr>
          <w:b w:val="0"/>
          <w:sz w:val="22"/>
          <w:szCs w:val="22"/>
          <w:lang w:val="de-AT"/>
        </w:rPr>
        <w:t>Kandidaten</w:t>
      </w:r>
      <w:r w:rsidR="00817EE9">
        <w:rPr>
          <w:b w:val="0"/>
          <w:sz w:val="22"/>
          <w:szCs w:val="22"/>
          <w:lang w:val="de-AT"/>
        </w:rPr>
        <w:t>Innen</w:t>
      </w:r>
      <w:proofErr w:type="spellEnd"/>
    </w:p>
    <w:p w:rsidR="00F005FF" w:rsidRDefault="00F005FF" w:rsidP="00F005FF">
      <w:pPr>
        <w:pStyle w:val="berschrift1"/>
        <w:tabs>
          <w:tab w:val="clear" w:pos="1134"/>
        </w:tabs>
        <w:spacing w:before="360"/>
        <w:ind w:left="567" w:hanging="567"/>
        <w:rPr>
          <w:lang w:val="de-AT"/>
        </w:rPr>
      </w:pPr>
      <w:bookmarkStart w:id="15" w:name="_Toc377039237"/>
      <w:r>
        <w:rPr>
          <w:lang w:val="de-AT"/>
        </w:rPr>
        <w:t>Gesamtbewertung</w:t>
      </w:r>
      <w:bookmarkEnd w:id="15"/>
    </w:p>
    <w:p w:rsidR="00F005FF" w:rsidRPr="0025320C" w:rsidRDefault="00F005FF" w:rsidP="00F005FF">
      <w:pPr>
        <w:pStyle w:val="stdfett"/>
        <w:tabs>
          <w:tab w:val="left" w:pos="567"/>
        </w:tabs>
        <w:ind w:left="567"/>
        <w:jc w:val="both"/>
        <w:rPr>
          <w:b w:val="0"/>
          <w:sz w:val="22"/>
          <w:szCs w:val="22"/>
          <w:lang w:val="de-AT"/>
        </w:rPr>
      </w:pPr>
      <w:r w:rsidRPr="0025320C">
        <w:rPr>
          <w:b w:val="0"/>
          <w:sz w:val="22"/>
          <w:szCs w:val="22"/>
          <w:lang w:val="de-AT"/>
        </w:rPr>
        <w:t xml:space="preserve">Die Beurteilung erfolgt für den gesamten Zertifizierungsprozess, </w:t>
      </w:r>
      <w:r>
        <w:rPr>
          <w:b w:val="0"/>
          <w:sz w:val="22"/>
          <w:szCs w:val="22"/>
          <w:lang w:val="de-AT"/>
        </w:rPr>
        <w:t xml:space="preserve">den Report, </w:t>
      </w:r>
      <w:r w:rsidR="009171F6">
        <w:rPr>
          <w:b w:val="0"/>
          <w:sz w:val="22"/>
          <w:szCs w:val="22"/>
          <w:lang w:val="de-AT"/>
        </w:rPr>
        <w:t xml:space="preserve">dem Multiple Choice Test, dem PM </w:t>
      </w:r>
      <w:proofErr w:type="spellStart"/>
      <w:r w:rsidR="009171F6">
        <w:rPr>
          <w:b w:val="0"/>
          <w:sz w:val="22"/>
          <w:szCs w:val="22"/>
          <w:lang w:val="de-AT"/>
        </w:rPr>
        <w:t>Consultancy</w:t>
      </w:r>
      <w:proofErr w:type="spellEnd"/>
      <w:r w:rsidR="009171F6">
        <w:rPr>
          <w:b w:val="0"/>
          <w:sz w:val="22"/>
          <w:szCs w:val="22"/>
          <w:lang w:val="de-AT"/>
        </w:rPr>
        <w:t xml:space="preserve"> </w:t>
      </w:r>
      <w:proofErr w:type="spellStart"/>
      <w:r w:rsidR="009171F6">
        <w:rPr>
          <w:b w:val="0"/>
          <w:sz w:val="22"/>
          <w:szCs w:val="22"/>
          <w:lang w:val="de-AT"/>
        </w:rPr>
        <w:t>Exam</w:t>
      </w:r>
      <w:proofErr w:type="spellEnd"/>
      <w:r w:rsidR="009171F6">
        <w:rPr>
          <w:b w:val="0"/>
          <w:sz w:val="22"/>
          <w:szCs w:val="22"/>
          <w:lang w:val="de-AT"/>
        </w:rPr>
        <w:t xml:space="preserve"> und dem Interview</w:t>
      </w:r>
      <w:r>
        <w:rPr>
          <w:b w:val="0"/>
          <w:sz w:val="22"/>
          <w:szCs w:val="22"/>
          <w:lang w:val="de-AT"/>
        </w:rPr>
        <w:t>.</w:t>
      </w:r>
    </w:p>
    <w:p w:rsidR="00F005FF" w:rsidRPr="0025320C" w:rsidRDefault="00F005FF" w:rsidP="00F005FF">
      <w:pPr>
        <w:pStyle w:val="stdfett"/>
        <w:tabs>
          <w:tab w:val="left" w:pos="567"/>
        </w:tabs>
        <w:ind w:left="567"/>
        <w:jc w:val="both"/>
        <w:rPr>
          <w:b w:val="0"/>
          <w:sz w:val="22"/>
          <w:szCs w:val="22"/>
          <w:lang w:val="de-AT"/>
        </w:rPr>
      </w:pPr>
      <w:r w:rsidRPr="0025320C">
        <w:rPr>
          <w:b w:val="0"/>
          <w:sz w:val="22"/>
          <w:szCs w:val="22"/>
          <w:lang w:val="de-AT"/>
        </w:rPr>
        <w:t>Als Kriterien werden die Vorgaben lt. ICB</w:t>
      </w:r>
      <w:r w:rsidRPr="0025320C">
        <w:rPr>
          <w:b w:val="0"/>
          <w:sz w:val="22"/>
          <w:szCs w:val="22"/>
          <w:vertAlign w:val="superscript"/>
          <w:lang w:val="de-AT"/>
        </w:rPr>
        <w:t>®</w:t>
      </w:r>
      <w:r w:rsidRPr="0025320C">
        <w:rPr>
          <w:b w:val="0"/>
          <w:sz w:val="22"/>
          <w:szCs w:val="22"/>
          <w:lang w:val="de-AT"/>
        </w:rPr>
        <w:t xml:space="preserve"> </w:t>
      </w:r>
      <w:r w:rsidR="003C49B1">
        <w:rPr>
          <w:b w:val="0"/>
          <w:sz w:val="22"/>
          <w:szCs w:val="22"/>
          <w:lang w:val="de-AT"/>
        </w:rPr>
        <w:t>und ICBC</w:t>
      </w:r>
      <w:r w:rsidR="003C49B1" w:rsidRPr="003C49B1">
        <w:rPr>
          <w:b w:val="0"/>
          <w:sz w:val="22"/>
          <w:szCs w:val="22"/>
          <w:vertAlign w:val="superscript"/>
          <w:lang w:val="de-AT"/>
        </w:rPr>
        <w:t>®</w:t>
      </w:r>
      <w:r w:rsidR="003C49B1">
        <w:rPr>
          <w:b w:val="0"/>
          <w:sz w:val="22"/>
          <w:szCs w:val="22"/>
          <w:lang w:val="de-AT"/>
        </w:rPr>
        <w:t xml:space="preserve"> </w:t>
      </w:r>
      <w:r w:rsidRPr="0025320C">
        <w:rPr>
          <w:b w:val="0"/>
          <w:sz w:val="22"/>
          <w:szCs w:val="22"/>
          <w:lang w:val="de-AT"/>
        </w:rPr>
        <w:t>für Wissen und Erfahrung entsprechend dem Zertifizierungslevel angewendet. Es werden PM-</w:t>
      </w:r>
      <w:r w:rsidR="009171F6">
        <w:rPr>
          <w:b w:val="0"/>
          <w:sz w:val="22"/>
          <w:szCs w:val="22"/>
          <w:lang w:val="de-AT"/>
        </w:rPr>
        <w:t>Consultant technische, PM-Consultant Kontext und PM-Consultant Verhaltens Kompetenzen b</w:t>
      </w:r>
      <w:r w:rsidRPr="0025320C">
        <w:rPr>
          <w:b w:val="0"/>
          <w:sz w:val="22"/>
          <w:szCs w:val="22"/>
          <w:lang w:val="de-AT"/>
        </w:rPr>
        <w:t>eurteilt.</w:t>
      </w:r>
    </w:p>
    <w:p w:rsidR="00F005FF" w:rsidRDefault="00F005FF" w:rsidP="00F005FF">
      <w:pPr>
        <w:pStyle w:val="berschrift1"/>
        <w:tabs>
          <w:tab w:val="clear" w:pos="1134"/>
        </w:tabs>
        <w:spacing w:before="360"/>
        <w:ind w:left="567" w:hanging="567"/>
        <w:rPr>
          <w:lang w:val="de-AT"/>
        </w:rPr>
      </w:pPr>
      <w:bookmarkStart w:id="16" w:name="_Toc377039238"/>
      <w:r>
        <w:rPr>
          <w:lang w:val="de-AT"/>
        </w:rPr>
        <w:t xml:space="preserve">pma </w:t>
      </w:r>
      <w:proofErr w:type="spellStart"/>
      <w:r>
        <w:rPr>
          <w:lang w:val="de-AT"/>
        </w:rPr>
        <w:t>assessorenInnen</w:t>
      </w:r>
      <w:bookmarkEnd w:id="16"/>
      <w:proofErr w:type="spellEnd"/>
    </w:p>
    <w:p w:rsidR="00F005FF" w:rsidRPr="00483B0B" w:rsidRDefault="00F005FF" w:rsidP="0042083F">
      <w:pPr>
        <w:ind w:hanging="567"/>
        <w:rPr>
          <w:b/>
          <w:szCs w:val="22"/>
          <w:lang w:val="de-AT"/>
        </w:rPr>
      </w:pPr>
      <w:r w:rsidRPr="00483B0B">
        <w:rPr>
          <w:szCs w:val="22"/>
          <w:lang w:val="de-AT"/>
        </w:rPr>
        <w:t xml:space="preserve">Die Liste der </w:t>
      </w:r>
      <w:r w:rsidRPr="00FE370A">
        <w:rPr>
          <w:b/>
          <w:szCs w:val="22"/>
          <w:lang w:val="de-AT"/>
        </w:rPr>
        <w:t xml:space="preserve">pma </w:t>
      </w:r>
      <w:proofErr w:type="spellStart"/>
      <w:r w:rsidRPr="00FE370A">
        <w:rPr>
          <w:b/>
          <w:szCs w:val="22"/>
          <w:lang w:val="de-AT"/>
        </w:rPr>
        <w:t>assessorenInnen</w:t>
      </w:r>
      <w:proofErr w:type="spellEnd"/>
      <w:r w:rsidRPr="00483B0B">
        <w:rPr>
          <w:szCs w:val="22"/>
          <w:lang w:val="de-AT"/>
        </w:rPr>
        <w:t xml:space="preserve"> finden Sie auf der </w:t>
      </w:r>
      <w:hyperlink r:id="rId12" w:history="1">
        <w:r w:rsidRPr="00FE370A">
          <w:rPr>
            <w:rStyle w:val="Hyperlink"/>
            <w:b/>
            <w:szCs w:val="22"/>
            <w:lang w:val="de-AT"/>
          </w:rPr>
          <w:t xml:space="preserve">pma </w:t>
        </w:r>
        <w:proofErr w:type="spellStart"/>
        <w:r w:rsidRPr="00FE370A">
          <w:rPr>
            <w:rStyle w:val="Hyperlink"/>
            <w:b/>
            <w:szCs w:val="22"/>
            <w:lang w:val="de-AT"/>
          </w:rPr>
          <w:t>website</w:t>
        </w:r>
        <w:proofErr w:type="spellEnd"/>
      </w:hyperlink>
      <w:r w:rsidRPr="00483B0B">
        <w:rPr>
          <w:szCs w:val="22"/>
          <w:lang w:val="de-AT"/>
        </w:rPr>
        <w:t>.</w:t>
      </w:r>
    </w:p>
    <w:p w:rsidR="00F005FF" w:rsidRDefault="00F005FF" w:rsidP="00F005FF">
      <w:pPr>
        <w:pStyle w:val="berschrift1"/>
        <w:tabs>
          <w:tab w:val="clear" w:pos="1134"/>
        </w:tabs>
        <w:spacing w:before="360"/>
        <w:ind w:left="567" w:hanging="567"/>
        <w:rPr>
          <w:lang w:val="de-AT"/>
        </w:rPr>
      </w:pPr>
      <w:bookmarkStart w:id="17" w:name="_Toc377039239"/>
      <w:r>
        <w:rPr>
          <w:lang w:val="de-AT"/>
        </w:rPr>
        <w:t>Anhang</w:t>
      </w:r>
      <w:bookmarkEnd w:id="17"/>
    </w:p>
    <w:p w:rsidR="00F005FF" w:rsidRPr="007815C7" w:rsidRDefault="00F005FF" w:rsidP="007815C7">
      <w:pPr>
        <w:pStyle w:val="Listenabsatz"/>
        <w:numPr>
          <w:ilvl w:val="0"/>
          <w:numId w:val="23"/>
        </w:numPr>
        <w:tabs>
          <w:tab w:val="clear" w:pos="1418"/>
          <w:tab w:val="left" w:pos="993"/>
        </w:tabs>
        <w:ind w:hanging="1287"/>
        <w:rPr>
          <w:b/>
        </w:rPr>
      </w:pPr>
      <w:r w:rsidRPr="007815C7">
        <w:t>Anmeldeformular</w:t>
      </w:r>
    </w:p>
    <w:p w:rsidR="00F005FF" w:rsidRPr="009171F6" w:rsidRDefault="00F005FF" w:rsidP="003C49B1">
      <w:pPr>
        <w:pStyle w:val="Listenabsatz"/>
        <w:numPr>
          <w:ilvl w:val="0"/>
          <w:numId w:val="20"/>
        </w:numPr>
        <w:tabs>
          <w:tab w:val="clear" w:pos="1418"/>
          <w:tab w:val="left" w:pos="993"/>
        </w:tabs>
        <w:spacing w:after="160" w:line="259" w:lineRule="auto"/>
        <w:ind w:left="0" w:firstLine="567"/>
      </w:pPr>
      <w:r>
        <w:t>PM Self-Assessment</w:t>
      </w:r>
      <w:r>
        <w:br w:type="page"/>
      </w:r>
    </w:p>
    <w:p w:rsidR="00F005FF" w:rsidRDefault="00F005FF" w:rsidP="00F005FF">
      <w:pPr>
        <w:pStyle w:val="berschrift2"/>
        <w:spacing w:before="120" w:after="0"/>
        <w:ind w:left="567" w:hanging="567"/>
      </w:pPr>
      <w:bookmarkStart w:id="18" w:name="_Toc377039240"/>
      <w:r>
        <w:lastRenderedPageBreak/>
        <w:t>Anmeldeformular</w:t>
      </w:r>
      <w:bookmarkEnd w:id="18"/>
    </w:p>
    <w:p w:rsidR="00F005FF" w:rsidRPr="0025320C" w:rsidRDefault="00F005FF" w:rsidP="00F005FF">
      <w:pPr>
        <w:ind w:left="567"/>
        <w:rPr>
          <w:b/>
          <w:lang w:val="de-AT"/>
        </w:rPr>
      </w:pPr>
      <w:r w:rsidRPr="0025320C">
        <w:rPr>
          <w:b/>
          <w:lang w:val="de-AT"/>
        </w:rPr>
        <w:t xml:space="preserve">Anmeldung zur Zertifizierung als </w:t>
      </w:r>
      <w:r w:rsidRPr="0025320C">
        <w:rPr>
          <w:b/>
          <w:lang w:val="de-AT"/>
        </w:rPr>
        <w:br/>
      </w:r>
      <w:r w:rsidR="009171F6">
        <w:rPr>
          <w:b/>
          <w:lang w:val="de-AT"/>
        </w:rPr>
        <w:t>Project Management Consultant (IPMA</w:t>
      </w:r>
      <w:r w:rsidRPr="0025320C">
        <w:rPr>
          <w:b/>
          <w:vertAlign w:val="superscript"/>
          <w:lang w:val="de-AT"/>
        </w:rPr>
        <w:t>®</w:t>
      </w:r>
      <w:r w:rsidR="009171F6">
        <w:rPr>
          <w:b/>
          <w:vertAlign w:val="superscript"/>
          <w:lang w:val="de-AT"/>
        </w:rPr>
        <w:t xml:space="preserve"> </w:t>
      </w:r>
      <w:r w:rsidR="009171F6">
        <w:rPr>
          <w:b/>
          <w:lang w:val="de-AT"/>
        </w:rPr>
        <w:t>PMC</w:t>
      </w:r>
      <w:r w:rsidRPr="0025320C">
        <w:rPr>
          <w:b/>
          <w:lang w:val="de-AT"/>
        </w:rPr>
        <w:t>) am: ____________________</w:t>
      </w:r>
      <w:r>
        <w:rPr>
          <w:b/>
          <w:lang w:val="de-AT"/>
        </w:rPr>
        <w:br/>
      </w:r>
    </w:p>
    <w:p w:rsidR="00F005FF" w:rsidRPr="00E9574C" w:rsidRDefault="00F005FF" w:rsidP="00F005FF">
      <w:pPr>
        <w:pStyle w:val="berschrift3"/>
        <w:tabs>
          <w:tab w:val="clear" w:pos="1134"/>
        </w:tabs>
        <w:spacing w:before="240"/>
        <w:ind w:left="709" w:hanging="709"/>
        <w:rPr>
          <w:lang w:val="de-AT"/>
        </w:rPr>
      </w:pPr>
      <w:r>
        <w:rPr>
          <w:lang w:val="de-AT"/>
        </w:rPr>
        <w:t>Persönliche Daten</w:t>
      </w:r>
      <w:r>
        <w:rPr>
          <w:lang w:val="de-AT"/>
        </w:rPr>
        <w:br/>
      </w:r>
    </w:p>
    <w:tbl>
      <w:tblPr>
        <w:tblW w:w="9072"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686"/>
        <w:gridCol w:w="5386"/>
      </w:tblGrid>
      <w:tr w:rsidR="00F005FF" w:rsidRPr="002F6E6A" w:rsidTr="007815C7">
        <w:tc>
          <w:tcPr>
            <w:tcW w:w="3686" w:type="dxa"/>
            <w:shd w:val="pct15" w:color="000000" w:fill="FFFFFF"/>
          </w:tcPr>
          <w:p w:rsidR="00F005FF" w:rsidRPr="002F6E6A" w:rsidRDefault="00F005FF" w:rsidP="007815C7">
            <w:pPr>
              <w:spacing w:after="120"/>
              <w:ind w:left="0"/>
            </w:pPr>
            <w:r w:rsidRPr="002F6E6A">
              <w:t>Vor- und Nachname / Titel</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Geburtsdatum / -ort</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Privatadresse</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Rechnungsadresse (*)</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UID Nummer (*)</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Bestellnummer für Rechnungslegung (*)</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Firmenname (*)</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Firmenanschrift (*)</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Telefon</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spacing w:after="120"/>
              <w:ind w:left="0"/>
            </w:pPr>
            <w:r w:rsidRPr="002F6E6A">
              <w:t>E-Mail</w:t>
            </w:r>
          </w:p>
        </w:tc>
        <w:tc>
          <w:tcPr>
            <w:tcW w:w="5386" w:type="dxa"/>
          </w:tcPr>
          <w:p w:rsidR="00F005FF" w:rsidRPr="002F6E6A" w:rsidRDefault="00F005FF" w:rsidP="007815C7">
            <w:pPr>
              <w:spacing w:after="120"/>
              <w:ind w:left="0"/>
            </w:pPr>
          </w:p>
        </w:tc>
      </w:tr>
      <w:tr w:rsidR="00F005FF" w:rsidRPr="002F6E6A" w:rsidTr="007815C7">
        <w:tc>
          <w:tcPr>
            <w:tcW w:w="3686" w:type="dxa"/>
            <w:shd w:val="pct15" w:color="000000" w:fill="FFFFFF"/>
          </w:tcPr>
          <w:p w:rsidR="00F005FF" w:rsidRPr="002F6E6A" w:rsidRDefault="00F005FF" w:rsidP="007815C7">
            <w:pPr>
              <w:ind w:left="0"/>
            </w:pPr>
            <w:r w:rsidRPr="002F6E6A">
              <w:t xml:space="preserve">Identifikation </w:t>
            </w:r>
          </w:p>
          <w:p w:rsidR="00F005FF" w:rsidRPr="002F6E6A" w:rsidRDefault="00F005FF" w:rsidP="007815C7">
            <w:pPr>
              <w:spacing w:before="0" w:after="120"/>
              <w:ind w:left="0"/>
            </w:pPr>
            <w:r w:rsidRPr="002F6E6A">
              <w:t xml:space="preserve">(Pass- oder </w:t>
            </w:r>
            <w:proofErr w:type="spellStart"/>
            <w:r w:rsidRPr="002F6E6A">
              <w:t>Führerscheinnr</w:t>
            </w:r>
            <w:proofErr w:type="spellEnd"/>
            <w:r w:rsidRPr="002F6E6A">
              <w:t>.)</w:t>
            </w:r>
          </w:p>
        </w:tc>
        <w:tc>
          <w:tcPr>
            <w:tcW w:w="5386" w:type="dxa"/>
          </w:tcPr>
          <w:p w:rsidR="00F005FF" w:rsidRPr="002F6E6A" w:rsidRDefault="00F005FF" w:rsidP="007815C7">
            <w:pPr>
              <w:spacing w:after="120"/>
              <w:ind w:left="0"/>
            </w:pPr>
          </w:p>
        </w:tc>
      </w:tr>
    </w:tbl>
    <w:p w:rsidR="00F005FF" w:rsidRPr="002F6E6A" w:rsidRDefault="00F005FF" w:rsidP="00F005FF">
      <w:r w:rsidRPr="002F6E6A">
        <w:rPr>
          <w:b/>
          <w:szCs w:val="24"/>
        </w:rPr>
        <w:t xml:space="preserve">(*) </w:t>
      </w:r>
      <w:r w:rsidRPr="002F6E6A">
        <w:t>bei Verrechnung an Unternehmen</w:t>
      </w:r>
    </w:p>
    <w:p w:rsidR="00F005FF" w:rsidRDefault="00F005FF" w:rsidP="00F005FF">
      <w:pPr>
        <w:pStyle w:val="berschrift3"/>
        <w:spacing w:before="240"/>
        <w:rPr>
          <w:lang w:val="de-AT"/>
        </w:rPr>
      </w:pPr>
      <w:r>
        <w:rPr>
          <w:lang w:val="de-AT"/>
        </w:rPr>
        <w:t>Schulbildung, Studium, Zusatzausbildung</w:t>
      </w:r>
    </w:p>
    <w:tbl>
      <w:tblPr>
        <w:tblpPr w:leftFromText="141" w:rightFromText="141" w:vertAnchor="text" w:horzAnchor="margin" w:tblpX="71" w:tblpY="282"/>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20"/>
        <w:gridCol w:w="3118"/>
        <w:gridCol w:w="2905"/>
      </w:tblGrid>
      <w:tr w:rsidR="00F005FF" w:rsidTr="007815C7">
        <w:trPr>
          <w:tblHeader/>
        </w:trPr>
        <w:tc>
          <w:tcPr>
            <w:tcW w:w="3120" w:type="dxa"/>
            <w:shd w:val="pct15" w:color="000000" w:fill="FFFFFF"/>
          </w:tcPr>
          <w:p w:rsidR="00F005FF" w:rsidRDefault="00F005FF" w:rsidP="007815C7">
            <w:pPr>
              <w:spacing w:before="60" w:after="60"/>
              <w:ind w:left="0"/>
            </w:pPr>
            <w:r>
              <w:t>von / bis</w:t>
            </w:r>
          </w:p>
        </w:tc>
        <w:tc>
          <w:tcPr>
            <w:tcW w:w="3118" w:type="dxa"/>
            <w:shd w:val="pct15" w:color="000000" w:fill="FFFFFF"/>
          </w:tcPr>
          <w:p w:rsidR="00F005FF" w:rsidRDefault="00F005FF" w:rsidP="007815C7">
            <w:pPr>
              <w:spacing w:before="60" w:after="60"/>
              <w:ind w:left="0"/>
            </w:pPr>
            <w:r>
              <w:t>Institution</w:t>
            </w:r>
          </w:p>
        </w:tc>
        <w:tc>
          <w:tcPr>
            <w:tcW w:w="2905" w:type="dxa"/>
            <w:shd w:val="pct15" w:color="000000" w:fill="FFFFFF"/>
          </w:tcPr>
          <w:p w:rsidR="00F005FF" w:rsidRDefault="00F005FF" w:rsidP="007815C7">
            <w:pPr>
              <w:spacing w:before="60" w:after="60"/>
              <w:ind w:left="0"/>
            </w:pPr>
            <w:r>
              <w:t>Abschluss</w:t>
            </w: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bl>
    <w:p w:rsidR="00F005FF" w:rsidRDefault="00F005FF" w:rsidP="00F005FF">
      <w:pPr>
        <w:rPr>
          <w:lang w:val="de-AT"/>
        </w:rPr>
      </w:pPr>
    </w:p>
    <w:p w:rsidR="00F005FF" w:rsidRDefault="00F005FF" w:rsidP="00F005FF">
      <w:pPr>
        <w:spacing w:before="0" w:after="160" w:line="259" w:lineRule="auto"/>
        <w:ind w:left="0"/>
        <w:rPr>
          <w:lang w:val="de-AT"/>
        </w:rPr>
      </w:pPr>
      <w:r>
        <w:rPr>
          <w:lang w:val="de-AT"/>
        </w:rPr>
        <w:br w:type="page"/>
      </w:r>
    </w:p>
    <w:p w:rsidR="00F005FF" w:rsidRPr="001C73A5" w:rsidRDefault="00F005FF" w:rsidP="00F005FF">
      <w:pPr>
        <w:pStyle w:val="berschrift3"/>
        <w:ind w:left="709" w:hanging="709"/>
        <w:rPr>
          <w:lang w:val="de-AT"/>
        </w:rPr>
      </w:pPr>
      <w:r>
        <w:rPr>
          <w:lang w:val="de-AT"/>
        </w:rPr>
        <w:lastRenderedPageBreak/>
        <w:t>Bisherige Aus- und Weiterbildung im Projektmanagement</w:t>
      </w:r>
    </w:p>
    <w:tbl>
      <w:tblPr>
        <w:tblpPr w:leftFromText="141" w:rightFromText="141" w:vertAnchor="text" w:horzAnchor="margin" w:tblpX="71" w:tblpY="282"/>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20"/>
        <w:gridCol w:w="3118"/>
        <w:gridCol w:w="2905"/>
      </w:tblGrid>
      <w:tr w:rsidR="00F005FF" w:rsidTr="007815C7">
        <w:trPr>
          <w:tblHeader/>
        </w:trPr>
        <w:tc>
          <w:tcPr>
            <w:tcW w:w="3120" w:type="dxa"/>
            <w:shd w:val="pct15" w:color="000000" w:fill="FFFFFF"/>
          </w:tcPr>
          <w:p w:rsidR="00F005FF" w:rsidRDefault="00F005FF" w:rsidP="007815C7">
            <w:pPr>
              <w:spacing w:before="60" w:after="60"/>
              <w:ind w:left="0"/>
            </w:pPr>
            <w:r>
              <w:t>von / bis</w:t>
            </w:r>
          </w:p>
        </w:tc>
        <w:tc>
          <w:tcPr>
            <w:tcW w:w="3118" w:type="dxa"/>
            <w:shd w:val="pct15" w:color="000000" w:fill="FFFFFF"/>
          </w:tcPr>
          <w:p w:rsidR="00F005FF" w:rsidRDefault="00F005FF" w:rsidP="007815C7">
            <w:pPr>
              <w:spacing w:before="60" w:after="60"/>
              <w:ind w:left="0"/>
            </w:pPr>
            <w:r>
              <w:t>Institution</w:t>
            </w:r>
          </w:p>
        </w:tc>
        <w:tc>
          <w:tcPr>
            <w:tcW w:w="2905" w:type="dxa"/>
            <w:shd w:val="pct15" w:color="000000" w:fill="FFFFFF"/>
          </w:tcPr>
          <w:p w:rsidR="00F005FF" w:rsidRDefault="00F005FF" w:rsidP="007815C7">
            <w:pPr>
              <w:spacing w:before="60" w:after="60"/>
              <w:ind w:left="0"/>
            </w:pPr>
            <w:r>
              <w:t>Titel der Veranstaltung</w:t>
            </w: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bl>
    <w:p w:rsidR="009171F6" w:rsidRDefault="009171F6" w:rsidP="00F005FF">
      <w:pPr>
        <w:pStyle w:val="berschrift3"/>
        <w:spacing w:before="240"/>
        <w:ind w:left="709" w:hanging="709"/>
        <w:rPr>
          <w:lang w:val="de-AT"/>
        </w:rPr>
      </w:pPr>
      <w:r>
        <w:rPr>
          <w:lang w:val="de-AT"/>
        </w:rPr>
        <w:t>Bisherige Aus- und Weiterbildung im Consulting</w:t>
      </w:r>
    </w:p>
    <w:tbl>
      <w:tblPr>
        <w:tblpPr w:leftFromText="141" w:rightFromText="141" w:vertAnchor="text" w:horzAnchor="margin" w:tblpX="71" w:tblpY="282"/>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20"/>
        <w:gridCol w:w="3118"/>
        <w:gridCol w:w="2905"/>
      </w:tblGrid>
      <w:tr w:rsidR="009171F6" w:rsidTr="009B2645">
        <w:trPr>
          <w:tblHeader/>
        </w:trPr>
        <w:tc>
          <w:tcPr>
            <w:tcW w:w="3120" w:type="dxa"/>
            <w:shd w:val="pct15" w:color="000000" w:fill="FFFFFF"/>
          </w:tcPr>
          <w:p w:rsidR="009171F6" w:rsidRDefault="009171F6" w:rsidP="009B2645">
            <w:pPr>
              <w:spacing w:before="60" w:after="60"/>
              <w:ind w:left="0"/>
            </w:pPr>
            <w:r>
              <w:t>von / bis</w:t>
            </w:r>
          </w:p>
        </w:tc>
        <w:tc>
          <w:tcPr>
            <w:tcW w:w="3118" w:type="dxa"/>
            <w:shd w:val="pct15" w:color="000000" w:fill="FFFFFF"/>
          </w:tcPr>
          <w:p w:rsidR="009171F6" w:rsidRDefault="009171F6" w:rsidP="009B2645">
            <w:pPr>
              <w:spacing w:before="60" w:after="60"/>
              <w:ind w:left="0"/>
            </w:pPr>
            <w:r>
              <w:t>Institution</w:t>
            </w:r>
          </w:p>
        </w:tc>
        <w:tc>
          <w:tcPr>
            <w:tcW w:w="2905" w:type="dxa"/>
            <w:shd w:val="pct15" w:color="000000" w:fill="FFFFFF"/>
          </w:tcPr>
          <w:p w:rsidR="009171F6" w:rsidRDefault="009171F6" w:rsidP="009B2645">
            <w:pPr>
              <w:spacing w:before="60" w:after="60"/>
              <w:ind w:left="0"/>
            </w:pPr>
            <w:r>
              <w:t>Titel der Veranstaltung</w:t>
            </w:r>
          </w:p>
        </w:tc>
      </w:tr>
      <w:tr w:rsidR="009171F6" w:rsidTr="009B2645">
        <w:trPr>
          <w:trHeight w:hRule="exact" w:val="567"/>
          <w:tblHeader/>
        </w:trPr>
        <w:tc>
          <w:tcPr>
            <w:tcW w:w="3120" w:type="dxa"/>
          </w:tcPr>
          <w:p w:rsidR="009171F6" w:rsidRDefault="009171F6" w:rsidP="009B2645">
            <w:pPr>
              <w:spacing w:after="120"/>
              <w:ind w:left="0"/>
            </w:pPr>
          </w:p>
          <w:p w:rsidR="009171F6" w:rsidRDefault="009171F6" w:rsidP="009B2645">
            <w:pPr>
              <w:spacing w:after="120"/>
              <w:ind w:left="0"/>
            </w:pPr>
          </w:p>
        </w:tc>
        <w:tc>
          <w:tcPr>
            <w:tcW w:w="3118" w:type="dxa"/>
          </w:tcPr>
          <w:p w:rsidR="009171F6" w:rsidRDefault="009171F6" w:rsidP="009B2645">
            <w:pPr>
              <w:spacing w:after="120"/>
              <w:ind w:left="0"/>
            </w:pPr>
          </w:p>
        </w:tc>
        <w:tc>
          <w:tcPr>
            <w:tcW w:w="2905" w:type="dxa"/>
          </w:tcPr>
          <w:p w:rsidR="009171F6" w:rsidRDefault="009171F6" w:rsidP="009B2645">
            <w:pPr>
              <w:spacing w:after="120"/>
              <w:ind w:left="0"/>
            </w:pPr>
          </w:p>
        </w:tc>
      </w:tr>
      <w:tr w:rsidR="009171F6" w:rsidTr="009B2645">
        <w:trPr>
          <w:trHeight w:hRule="exact" w:val="567"/>
          <w:tblHeader/>
        </w:trPr>
        <w:tc>
          <w:tcPr>
            <w:tcW w:w="3120" w:type="dxa"/>
          </w:tcPr>
          <w:p w:rsidR="009171F6" w:rsidRDefault="009171F6" w:rsidP="009B2645">
            <w:pPr>
              <w:spacing w:after="120"/>
              <w:ind w:left="0"/>
            </w:pPr>
          </w:p>
          <w:p w:rsidR="009171F6" w:rsidRDefault="009171F6" w:rsidP="009B2645">
            <w:pPr>
              <w:spacing w:after="120"/>
              <w:ind w:left="0"/>
            </w:pPr>
          </w:p>
        </w:tc>
        <w:tc>
          <w:tcPr>
            <w:tcW w:w="3118" w:type="dxa"/>
          </w:tcPr>
          <w:p w:rsidR="009171F6" w:rsidRDefault="009171F6" w:rsidP="009B2645">
            <w:pPr>
              <w:spacing w:after="120"/>
              <w:ind w:left="0"/>
            </w:pPr>
          </w:p>
        </w:tc>
        <w:tc>
          <w:tcPr>
            <w:tcW w:w="2905" w:type="dxa"/>
          </w:tcPr>
          <w:p w:rsidR="009171F6" w:rsidRDefault="009171F6" w:rsidP="009B2645">
            <w:pPr>
              <w:spacing w:after="120"/>
              <w:ind w:left="0"/>
            </w:pPr>
          </w:p>
        </w:tc>
      </w:tr>
      <w:tr w:rsidR="009171F6" w:rsidTr="009B2645">
        <w:trPr>
          <w:trHeight w:hRule="exact" w:val="567"/>
          <w:tblHeader/>
        </w:trPr>
        <w:tc>
          <w:tcPr>
            <w:tcW w:w="3120" w:type="dxa"/>
          </w:tcPr>
          <w:p w:rsidR="009171F6" w:rsidRDefault="009171F6" w:rsidP="009B2645">
            <w:pPr>
              <w:spacing w:after="120"/>
              <w:ind w:left="0"/>
            </w:pPr>
          </w:p>
          <w:p w:rsidR="009171F6" w:rsidRDefault="009171F6" w:rsidP="009B2645">
            <w:pPr>
              <w:spacing w:after="120"/>
              <w:ind w:left="0"/>
            </w:pPr>
          </w:p>
        </w:tc>
        <w:tc>
          <w:tcPr>
            <w:tcW w:w="3118" w:type="dxa"/>
          </w:tcPr>
          <w:p w:rsidR="009171F6" w:rsidRDefault="009171F6" w:rsidP="009B2645">
            <w:pPr>
              <w:spacing w:after="120"/>
              <w:ind w:left="0"/>
            </w:pPr>
          </w:p>
        </w:tc>
        <w:tc>
          <w:tcPr>
            <w:tcW w:w="2905" w:type="dxa"/>
          </w:tcPr>
          <w:p w:rsidR="009171F6" w:rsidRDefault="009171F6" w:rsidP="009B2645">
            <w:pPr>
              <w:spacing w:after="120"/>
              <w:ind w:left="0"/>
            </w:pPr>
          </w:p>
        </w:tc>
      </w:tr>
      <w:tr w:rsidR="009171F6" w:rsidTr="009B2645">
        <w:trPr>
          <w:trHeight w:hRule="exact" w:val="567"/>
          <w:tblHeader/>
        </w:trPr>
        <w:tc>
          <w:tcPr>
            <w:tcW w:w="3120" w:type="dxa"/>
          </w:tcPr>
          <w:p w:rsidR="009171F6" w:rsidRDefault="009171F6" w:rsidP="009B2645">
            <w:pPr>
              <w:spacing w:after="120"/>
              <w:ind w:left="0"/>
            </w:pPr>
          </w:p>
        </w:tc>
        <w:tc>
          <w:tcPr>
            <w:tcW w:w="3118" w:type="dxa"/>
          </w:tcPr>
          <w:p w:rsidR="009171F6" w:rsidRDefault="009171F6" w:rsidP="009B2645">
            <w:pPr>
              <w:spacing w:after="120"/>
              <w:ind w:left="0"/>
            </w:pPr>
          </w:p>
        </w:tc>
        <w:tc>
          <w:tcPr>
            <w:tcW w:w="2905" w:type="dxa"/>
          </w:tcPr>
          <w:p w:rsidR="009171F6" w:rsidRDefault="009171F6" w:rsidP="009B2645">
            <w:pPr>
              <w:spacing w:after="120"/>
              <w:ind w:left="0"/>
            </w:pPr>
          </w:p>
        </w:tc>
      </w:tr>
      <w:tr w:rsidR="009171F6" w:rsidTr="009B2645">
        <w:trPr>
          <w:trHeight w:hRule="exact" w:val="567"/>
          <w:tblHeader/>
        </w:trPr>
        <w:tc>
          <w:tcPr>
            <w:tcW w:w="3120" w:type="dxa"/>
          </w:tcPr>
          <w:p w:rsidR="009171F6" w:rsidRDefault="009171F6" w:rsidP="009B2645">
            <w:pPr>
              <w:spacing w:after="120"/>
              <w:ind w:left="0"/>
            </w:pPr>
          </w:p>
        </w:tc>
        <w:tc>
          <w:tcPr>
            <w:tcW w:w="3118" w:type="dxa"/>
          </w:tcPr>
          <w:p w:rsidR="009171F6" w:rsidRDefault="009171F6" w:rsidP="009B2645">
            <w:pPr>
              <w:spacing w:after="120"/>
              <w:ind w:left="0"/>
            </w:pPr>
          </w:p>
        </w:tc>
        <w:tc>
          <w:tcPr>
            <w:tcW w:w="2905" w:type="dxa"/>
          </w:tcPr>
          <w:p w:rsidR="009171F6" w:rsidRDefault="009171F6" w:rsidP="009B2645">
            <w:pPr>
              <w:spacing w:after="120"/>
              <w:ind w:left="0"/>
            </w:pPr>
          </w:p>
        </w:tc>
      </w:tr>
    </w:tbl>
    <w:p w:rsidR="00F005FF" w:rsidRDefault="00F005FF" w:rsidP="00F005FF">
      <w:pPr>
        <w:pStyle w:val="berschrift3"/>
        <w:spacing w:before="240"/>
        <w:ind w:left="709" w:hanging="709"/>
        <w:rPr>
          <w:lang w:val="de-AT"/>
        </w:rPr>
      </w:pPr>
      <w:r>
        <w:rPr>
          <w:lang w:val="de-AT"/>
        </w:rPr>
        <w:t>Bisherige Aus- und Weiterbildung Soziale Kompetenz und Führungsaufgaben</w:t>
      </w:r>
    </w:p>
    <w:p w:rsidR="00F005FF" w:rsidRDefault="00F005FF" w:rsidP="00F005FF">
      <w:pPr>
        <w:pStyle w:val="stdfett"/>
        <w:ind w:left="709"/>
        <w:jc w:val="both"/>
        <w:rPr>
          <w:b w:val="0"/>
          <w:sz w:val="22"/>
          <w:szCs w:val="22"/>
          <w:lang w:val="de-AT"/>
        </w:rPr>
      </w:pPr>
      <w:r w:rsidRPr="0025320C">
        <w:rPr>
          <w:b w:val="0"/>
          <w:sz w:val="22"/>
          <w:szCs w:val="22"/>
          <w:lang w:val="de-AT"/>
        </w:rPr>
        <w:t>Soziale Kompetenz (z.B. in Moderationstechnik, Gruppendynamik, Präsentationstechnik) und Führungsaufgaben (z.B. Durchführung von Mitarbeitergesprächen, Abhalten von Präsentationen, Führung von Teams)</w:t>
      </w:r>
    </w:p>
    <w:tbl>
      <w:tblPr>
        <w:tblpPr w:leftFromText="141" w:rightFromText="141" w:vertAnchor="text" w:horzAnchor="margin" w:tblpX="71" w:tblpY="282"/>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20"/>
        <w:gridCol w:w="3118"/>
        <w:gridCol w:w="2905"/>
      </w:tblGrid>
      <w:tr w:rsidR="00F005FF" w:rsidTr="007815C7">
        <w:trPr>
          <w:tblHeader/>
        </w:trPr>
        <w:tc>
          <w:tcPr>
            <w:tcW w:w="3120" w:type="dxa"/>
            <w:shd w:val="pct15" w:color="000000" w:fill="FFFFFF"/>
          </w:tcPr>
          <w:p w:rsidR="00F005FF" w:rsidRDefault="00F005FF" w:rsidP="007815C7">
            <w:pPr>
              <w:spacing w:before="60" w:after="60"/>
              <w:ind w:left="0"/>
            </w:pPr>
            <w:r>
              <w:t>von / bis</w:t>
            </w:r>
          </w:p>
        </w:tc>
        <w:tc>
          <w:tcPr>
            <w:tcW w:w="3118" w:type="dxa"/>
            <w:shd w:val="pct15" w:color="000000" w:fill="FFFFFF"/>
          </w:tcPr>
          <w:p w:rsidR="00F005FF" w:rsidRDefault="00F005FF" w:rsidP="007815C7">
            <w:pPr>
              <w:spacing w:before="60" w:after="60"/>
              <w:ind w:left="0"/>
            </w:pPr>
            <w:r>
              <w:t>Institution</w:t>
            </w:r>
          </w:p>
        </w:tc>
        <w:tc>
          <w:tcPr>
            <w:tcW w:w="2905" w:type="dxa"/>
            <w:shd w:val="pct15" w:color="000000" w:fill="FFFFFF"/>
          </w:tcPr>
          <w:p w:rsidR="00F005FF" w:rsidRDefault="00F005FF" w:rsidP="007815C7">
            <w:pPr>
              <w:spacing w:before="60" w:after="60"/>
              <w:ind w:left="0"/>
            </w:pPr>
            <w:r>
              <w:t>Titel der Veranstaltung</w:t>
            </w: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bl>
    <w:p w:rsidR="009171F6" w:rsidRDefault="009171F6" w:rsidP="002D2BA2">
      <w:pPr>
        <w:rPr>
          <w:highlight w:val="lightGray"/>
          <w:lang w:val="de-AT"/>
        </w:rPr>
      </w:pPr>
    </w:p>
    <w:p w:rsidR="009171F6" w:rsidRDefault="009171F6">
      <w:pPr>
        <w:spacing w:before="0" w:after="160" w:line="259" w:lineRule="auto"/>
        <w:ind w:left="0"/>
        <w:rPr>
          <w:rFonts w:cs="Times New Roman"/>
          <w:b/>
          <w:sz w:val="24"/>
          <w:highlight w:val="lightGray"/>
          <w:lang w:val="de-AT"/>
        </w:rPr>
      </w:pPr>
      <w:r>
        <w:rPr>
          <w:highlight w:val="lightGray"/>
          <w:lang w:val="de-AT"/>
        </w:rPr>
        <w:br w:type="page"/>
      </w:r>
    </w:p>
    <w:p w:rsidR="00F005FF" w:rsidRPr="001C73A5" w:rsidRDefault="00F005FF" w:rsidP="009171F6">
      <w:pPr>
        <w:pStyle w:val="berschrift3"/>
        <w:rPr>
          <w:lang w:val="de-AT"/>
        </w:rPr>
      </w:pPr>
      <w:r>
        <w:rPr>
          <w:lang w:val="de-AT"/>
        </w:rPr>
        <w:lastRenderedPageBreak/>
        <w:t>Beruflicher Werdegang</w:t>
      </w:r>
    </w:p>
    <w:tbl>
      <w:tblPr>
        <w:tblpPr w:leftFromText="141" w:rightFromText="141" w:vertAnchor="text" w:horzAnchor="margin" w:tblpX="71" w:tblpY="282"/>
        <w:tblW w:w="9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3120"/>
        <w:gridCol w:w="3118"/>
        <w:gridCol w:w="2905"/>
      </w:tblGrid>
      <w:tr w:rsidR="00F005FF" w:rsidTr="007815C7">
        <w:trPr>
          <w:tblHeader/>
        </w:trPr>
        <w:tc>
          <w:tcPr>
            <w:tcW w:w="3120" w:type="dxa"/>
            <w:shd w:val="pct15" w:color="000000" w:fill="FFFFFF"/>
          </w:tcPr>
          <w:p w:rsidR="00F005FF" w:rsidRDefault="00F005FF" w:rsidP="007815C7">
            <w:pPr>
              <w:spacing w:before="60" w:after="60"/>
              <w:ind w:left="0"/>
            </w:pPr>
            <w:r>
              <w:t>von / bis</w:t>
            </w:r>
          </w:p>
        </w:tc>
        <w:tc>
          <w:tcPr>
            <w:tcW w:w="3118" w:type="dxa"/>
            <w:shd w:val="pct15" w:color="000000" w:fill="FFFFFF"/>
          </w:tcPr>
          <w:p w:rsidR="00F005FF" w:rsidRDefault="00F005FF" w:rsidP="007815C7">
            <w:pPr>
              <w:spacing w:before="60" w:after="60"/>
              <w:ind w:left="0"/>
            </w:pPr>
            <w:r>
              <w:t>Berufliche Rolle</w:t>
            </w:r>
          </w:p>
        </w:tc>
        <w:tc>
          <w:tcPr>
            <w:tcW w:w="2905" w:type="dxa"/>
            <w:shd w:val="pct15" w:color="000000" w:fill="FFFFFF"/>
          </w:tcPr>
          <w:p w:rsidR="00F005FF" w:rsidRDefault="00F005FF" w:rsidP="007815C7">
            <w:pPr>
              <w:spacing w:before="60" w:after="60"/>
              <w:ind w:left="0"/>
            </w:pPr>
            <w:r>
              <w:t>Unternehmen</w:t>
            </w: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r w:rsidR="00F005FF" w:rsidTr="007815C7">
        <w:trPr>
          <w:trHeight w:hRule="exact" w:val="567"/>
          <w:tblHeader/>
        </w:trPr>
        <w:tc>
          <w:tcPr>
            <w:tcW w:w="3120" w:type="dxa"/>
          </w:tcPr>
          <w:p w:rsidR="00F005FF" w:rsidRDefault="00F005FF" w:rsidP="007815C7">
            <w:pPr>
              <w:spacing w:after="120"/>
              <w:ind w:left="0"/>
            </w:pPr>
          </w:p>
        </w:tc>
        <w:tc>
          <w:tcPr>
            <w:tcW w:w="3118" w:type="dxa"/>
          </w:tcPr>
          <w:p w:rsidR="00F005FF" w:rsidRDefault="00F005FF" w:rsidP="007815C7">
            <w:pPr>
              <w:spacing w:after="120"/>
              <w:ind w:left="0"/>
            </w:pPr>
          </w:p>
        </w:tc>
        <w:tc>
          <w:tcPr>
            <w:tcW w:w="2905" w:type="dxa"/>
          </w:tcPr>
          <w:p w:rsidR="00F005FF" w:rsidRDefault="00F005FF" w:rsidP="007815C7">
            <w:pPr>
              <w:spacing w:after="120"/>
              <w:ind w:left="0"/>
            </w:pPr>
          </w:p>
        </w:tc>
      </w:tr>
    </w:tbl>
    <w:p w:rsidR="00B31084" w:rsidRDefault="00B31084" w:rsidP="00F005FF"/>
    <w:p w:rsidR="00F005FF" w:rsidRDefault="00F005FF" w:rsidP="00F005FF">
      <w:pPr>
        <w:sectPr w:rsidR="00F005FF" w:rsidSect="00791B85">
          <w:headerReference w:type="default" r:id="rId13"/>
          <w:footerReference w:type="default" r:id="rId14"/>
          <w:footnotePr>
            <w:numRestart w:val="eachPage"/>
          </w:footnotePr>
          <w:pgSz w:w="11906" w:h="16838"/>
          <w:pgMar w:top="1985" w:right="1417" w:bottom="1134" w:left="1417" w:header="708" w:footer="708" w:gutter="0"/>
          <w:cols w:space="708"/>
          <w:docGrid w:linePitch="360"/>
        </w:sectPr>
      </w:pPr>
    </w:p>
    <w:p w:rsidR="00F005FF" w:rsidRDefault="00F005FF" w:rsidP="00F005FF">
      <w:pPr>
        <w:pStyle w:val="berschrift3"/>
        <w:ind w:left="709" w:hanging="709"/>
        <w:rPr>
          <w:lang w:val="de-AT"/>
        </w:rPr>
      </w:pPr>
      <w:r>
        <w:rPr>
          <w:lang w:val="de-AT"/>
        </w:rPr>
        <w:lastRenderedPageBreak/>
        <w:t>Bisherige Erfahrung in Projekten</w:t>
      </w:r>
      <w:r w:rsidR="00A920B8">
        <w:rPr>
          <w:lang w:val="de-AT"/>
        </w:rPr>
        <w:t xml:space="preserve"> (diese Tabelle ist nur auszufüllen, wenn Sie keine IPMA Level A</w:t>
      </w:r>
      <w:r w:rsidR="00A920B8" w:rsidRPr="00A920B8">
        <w:rPr>
          <w:vertAlign w:val="superscript"/>
          <w:lang w:val="de-AT"/>
        </w:rPr>
        <w:t>®</w:t>
      </w:r>
      <w:r w:rsidR="00A920B8">
        <w:rPr>
          <w:lang w:val="de-AT"/>
        </w:rPr>
        <w:t>, IPMA Level B</w:t>
      </w:r>
      <w:r w:rsidR="00A920B8" w:rsidRPr="00A920B8">
        <w:rPr>
          <w:vertAlign w:val="superscript"/>
          <w:lang w:val="de-AT"/>
        </w:rPr>
        <w:t>®</w:t>
      </w:r>
      <w:r w:rsidR="00A920B8">
        <w:rPr>
          <w:lang w:val="de-AT"/>
        </w:rPr>
        <w:t xml:space="preserve"> oder IPMA Level C</w:t>
      </w:r>
      <w:r w:rsidR="00A920B8" w:rsidRPr="00A920B8">
        <w:rPr>
          <w:vertAlign w:val="superscript"/>
          <w:lang w:val="de-AT"/>
        </w:rPr>
        <w:t>®</w:t>
      </w:r>
      <w:r w:rsidR="00A920B8">
        <w:rPr>
          <w:lang w:val="de-AT"/>
        </w:rPr>
        <w:t xml:space="preserve"> Zertifizierung haben)</w:t>
      </w:r>
      <w:r>
        <w:rPr>
          <w:lang w:val="de-AT"/>
        </w:rPr>
        <w:br/>
      </w:r>
    </w:p>
    <w:tbl>
      <w:tblPr>
        <w:tblW w:w="14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2066"/>
        <w:gridCol w:w="1562"/>
        <w:gridCol w:w="1559"/>
        <w:gridCol w:w="1133"/>
        <w:gridCol w:w="912"/>
        <w:gridCol w:w="2404"/>
        <w:gridCol w:w="1842"/>
        <w:gridCol w:w="2163"/>
      </w:tblGrid>
      <w:tr w:rsidR="00A920B8" w:rsidRPr="0031649F" w:rsidTr="009B2645">
        <w:trPr>
          <w:tblHeader/>
          <w:jc w:val="center"/>
        </w:trPr>
        <w:tc>
          <w:tcPr>
            <w:tcW w:w="5000" w:type="pct"/>
            <w:gridSpan w:val="9"/>
            <w:shd w:val="clear" w:color="auto" w:fill="D9D9D9"/>
          </w:tcPr>
          <w:p w:rsidR="00A920B8" w:rsidRDefault="00A920B8" w:rsidP="009B2645">
            <w:pPr>
              <w:spacing w:before="60" w:after="60"/>
              <w:ind w:left="0"/>
            </w:pPr>
            <w:r w:rsidRPr="00A94066">
              <w:t xml:space="preserve">Erfahrung in Projekten (Tabelle Referenzprojekte, Programme und Portfolios, Sortierung beginnend mit dem </w:t>
            </w:r>
            <w:r>
              <w:t>N</w:t>
            </w:r>
            <w:r w:rsidRPr="00A94066">
              <w:t xml:space="preserve">euesten absteigend zum </w:t>
            </w:r>
            <w:r>
              <w:t>Ä</w:t>
            </w:r>
            <w:r w:rsidRPr="00A94066">
              <w:t>ltesten):</w:t>
            </w:r>
          </w:p>
        </w:tc>
      </w:tr>
      <w:tr w:rsidR="00A920B8" w:rsidRPr="0031649F" w:rsidTr="009B2645">
        <w:trPr>
          <w:tblHeader/>
          <w:jc w:val="center"/>
        </w:trPr>
        <w:tc>
          <w:tcPr>
            <w:tcW w:w="364" w:type="pct"/>
            <w:shd w:val="clear" w:color="auto" w:fill="D9D9D9"/>
          </w:tcPr>
          <w:p w:rsidR="00A920B8" w:rsidRPr="007C5CD4" w:rsidRDefault="00A920B8" w:rsidP="00A920B8">
            <w:pPr>
              <w:spacing w:before="60"/>
              <w:ind w:left="0"/>
            </w:pPr>
            <w:r>
              <w:t>Nr</w:t>
            </w:r>
            <w:r w:rsidRPr="007C5CD4">
              <w:t>.</w:t>
            </w:r>
          </w:p>
        </w:tc>
        <w:tc>
          <w:tcPr>
            <w:tcW w:w="702" w:type="pct"/>
            <w:shd w:val="clear" w:color="auto" w:fill="D9D9D9"/>
          </w:tcPr>
          <w:p w:rsidR="00A920B8" w:rsidRPr="007C5CD4" w:rsidRDefault="00A920B8" w:rsidP="009B2645">
            <w:pPr>
              <w:spacing w:before="60"/>
              <w:ind w:left="0"/>
            </w:pPr>
            <w:r w:rsidRPr="007C5CD4">
              <w:t>Proje</w:t>
            </w:r>
            <w:r>
              <w:t>k</w:t>
            </w:r>
            <w:r w:rsidRPr="007C5CD4">
              <w:t>t</w:t>
            </w:r>
            <w:r>
              <w:t>-</w:t>
            </w:r>
            <w:r w:rsidRPr="007C5CD4">
              <w:t>,</w:t>
            </w:r>
            <w:r>
              <w:t xml:space="preserve"> P</w:t>
            </w:r>
            <w:r w:rsidRPr="007C5CD4">
              <w:t>rogramm</w:t>
            </w:r>
            <w:r>
              <w:t>-</w:t>
            </w:r>
            <w:r w:rsidRPr="007C5CD4">
              <w:t>,</w:t>
            </w:r>
          </w:p>
          <w:p w:rsidR="00A920B8" w:rsidRPr="007C5CD4" w:rsidRDefault="00A920B8" w:rsidP="009B2645">
            <w:pPr>
              <w:spacing w:before="0"/>
              <w:ind w:left="0"/>
            </w:pPr>
            <w:r w:rsidRPr="007C5CD4">
              <w:t>Portfolio</w:t>
            </w:r>
            <w:r>
              <w:t>-N</w:t>
            </w:r>
            <w:r w:rsidRPr="007C5CD4">
              <w:t>ame</w:t>
            </w:r>
          </w:p>
        </w:tc>
        <w:tc>
          <w:tcPr>
            <w:tcW w:w="531" w:type="pct"/>
            <w:shd w:val="clear" w:color="auto" w:fill="D9D9D9"/>
          </w:tcPr>
          <w:p w:rsidR="00A920B8" w:rsidRPr="007C5CD4" w:rsidRDefault="00A920B8" w:rsidP="009B2645">
            <w:pPr>
              <w:spacing w:before="60" w:after="60"/>
              <w:ind w:left="0"/>
            </w:pPr>
            <w:r>
              <w:t>Projektdurch-führendes Unternehmen / Auftraggeber</w:t>
            </w:r>
          </w:p>
        </w:tc>
        <w:tc>
          <w:tcPr>
            <w:tcW w:w="530" w:type="pct"/>
            <w:shd w:val="clear" w:color="auto" w:fill="D9D9D9"/>
          </w:tcPr>
          <w:p w:rsidR="00A920B8" w:rsidRPr="007C5CD4" w:rsidRDefault="00A920B8" w:rsidP="009B2645">
            <w:pPr>
              <w:spacing w:before="60"/>
              <w:ind w:left="0"/>
            </w:pPr>
            <w:r w:rsidRPr="007C5CD4">
              <w:t>Beginn &amp; Ende:</w:t>
            </w:r>
            <w:r w:rsidRPr="007C5CD4">
              <w:br/>
              <w:t>Monat</w:t>
            </w:r>
            <w:r>
              <w:t>/</w:t>
            </w:r>
            <w:r w:rsidRPr="007C5CD4">
              <w:t>Jahr</w:t>
            </w:r>
            <w:r>
              <w:t xml:space="preserve"> -</w:t>
            </w:r>
            <w:r w:rsidRPr="007C5CD4">
              <w:br/>
              <w:t>Monat</w:t>
            </w:r>
            <w:r>
              <w:t>/</w:t>
            </w:r>
            <w:r w:rsidRPr="007C5CD4">
              <w:t>Jahr</w:t>
            </w:r>
          </w:p>
        </w:tc>
        <w:tc>
          <w:tcPr>
            <w:tcW w:w="385" w:type="pct"/>
            <w:shd w:val="clear" w:color="auto" w:fill="D9D9D9"/>
          </w:tcPr>
          <w:p w:rsidR="00A920B8" w:rsidRPr="007C5CD4" w:rsidRDefault="00A920B8" w:rsidP="009B2645">
            <w:pPr>
              <w:spacing w:before="60"/>
              <w:ind w:left="0"/>
              <w:rPr>
                <w:lang w:val="en-US"/>
              </w:rPr>
            </w:pPr>
            <w:r w:rsidRPr="007C5CD4">
              <w:rPr>
                <w:lang w:val="en-US"/>
              </w:rPr>
              <w:t>Budget</w:t>
            </w:r>
          </w:p>
          <w:p w:rsidR="00A920B8" w:rsidRPr="0031649F" w:rsidRDefault="00A920B8" w:rsidP="009B2645">
            <w:pPr>
              <w:spacing w:before="0"/>
              <w:ind w:left="0"/>
            </w:pPr>
            <w:r w:rsidRPr="0031649F">
              <w:t>(k Euro),</w:t>
            </w:r>
          </w:p>
          <w:p w:rsidR="00A920B8" w:rsidRPr="0031649F" w:rsidRDefault="00A920B8" w:rsidP="009B2645">
            <w:pPr>
              <w:spacing w:before="0"/>
              <w:ind w:left="0"/>
            </w:pPr>
            <w:r w:rsidRPr="0031649F">
              <w:t>Aufwand</w:t>
            </w:r>
            <w:r w:rsidRPr="0031649F">
              <w:br/>
              <w:t>(</w:t>
            </w:r>
            <w:r>
              <w:t>PT</w:t>
            </w:r>
            <w:r w:rsidRPr="0031649F">
              <w:t>)</w:t>
            </w:r>
          </w:p>
        </w:tc>
        <w:tc>
          <w:tcPr>
            <w:tcW w:w="310" w:type="pct"/>
            <w:shd w:val="clear" w:color="auto" w:fill="D9D9D9"/>
          </w:tcPr>
          <w:p w:rsidR="00A920B8" w:rsidRPr="007C5CD4" w:rsidRDefault="00A920B8" w:rsidP="009B2645">
            <w:pPr>
              <w:spacing w:before="60"/>
              <w:ind w:left="0"/>
              <w:rPr>
                <w:lang w:val="en-US"/>
              </w:rPr>
            </w:pPr>
            <w:proofErr w:type="spellStart"/>
            <w:r>
              <w:rPr>
                <w:lang w:val="en-US"/>
              </w:rPr>
              <w:t>Phasen</w:t>
            </w:r>
            <w:proofErr w:type="spellEnd"/>
            <w:r>
              <w:rPr>
                <w:lang w:val="en-US"/>
              </w:rPr>
              <w:t xml:space="preserve"> (</w:t>
            </w:r>
            <w:proofErr w:type="spellStart"/>
            <w:r>
              <w:rPr>
                <w:lang w:val="en-US"/>
              </w:rPr>
              <w:t>Anzahl</w:t>
            </w:r>
            <w:proofErr w:type="spellEnd"/>
            <w:r>
              <w:rPr>
                <w:lang w:val="en-US"/>
              </w:rPr>
              <w:t>)</w:t>
            </w:r>
          </w:p>
        </w:tc>
        <w:tc>
          <w:tcPr>
            <w:tcW w:w="817" w:type="pct"/>
            <w:shd w:val="clear" w:color="auto" w:fill="D9D9D9"/>
          </w:tcPr>
          <w:p w:rsidR="00A920B8" w:rsidRPr="0031649F" w:rsidRDefault="00A920B8" w:rsidP="00A920B8">
            <w:pPr>
              <w:spacing w:before="60"/>
              <w:ind w:left="0"/>
            </w:pPr>
            <w:r w:rsidRPr="0031649F">
              <w:t>Rolle</w:t>
            </w:r>
            <w:r>
              <w:rPr>
                <w:rStyle w:val="Funotenzeichen"/>
              </w:rPr>
              <w:footnoteReference w:id="2"/>
            </w:r>
            <w:r>
              <w:t xml:space="preserve"> und V</w:t>
            </w:r>
            <w:r w:rsidRPr="0031649F">
              <w:t>erantwortung des</w:t>
            </w:r>
            <w:r>
              <w:t xml:space="preserve">/der </w:t>
            </w:r>
            <w:r w:rsidRPr="0031649F">
              <w:t>Kandidaten</w:t>
            </w:r>
            <w:r>
              <w:t>/in</w:t>
            </w:r>
          </w:p>
        </w:tc>
        <w:tc>
          <w:tcPr>
            <w:tcW w:w="626" w:type="pct"/>
            <w:shd w:val="clear" w:color="auto" w:fill="D9D9D9"/>
          </w:tcPr>
          <w:p w:rsidR="00A920B8" w:rsidRPr="0031649F" w:rsidRDefault="00A920B8" w:rsidP="00A920B8">
            <w:pPr>
              <w:spacing w:before="60"/>
              <w:ind w:left="0"/>
            </w:pPr>
            <w:r>
              <w:t xml:space="preserve">tatsächlicher </w:t>
            </w:r>
            <w:r>
              <w:br/>
              <w:t>Aufwand</w:t>
            </w:r>
            <w:r>
              <w:rPr>
                <w:rStyle w:val="Funotenzeichen"/>
              </w:rPr>
              <w:footnoteReference w:id="3"/>
            </w:r>
            <w:r>
              <w:br/>
              <w:t>(</w:t>
            </w:r>
            <w:proofErr w:type="spellStart"/>
            <w:r>
              <w:t>Perso</w:t>
            </w:r>
            <w:proofErr w:type="spellEnd"/>
            <w:r>
              <w:t xml:space="preserve">, </w:t>
            </w:r>
            <w:proofErr w:type="spellStart"/>
            <w:r>
              <w:t>IMBnentage</w:t>
            </w:r>
            <w:proofErr w:type="spellEnd"/>
            <w:r>
              <w:t>)</w:t>
            </w:r>
          </w:p>
        </w:tc>
        <w:tc>
          <w:tcPr>
            <w:tcW w:w="735" w:type="pct"/>
            <w:shd w:val="clear" w:color="auto" w:fill="D9D9D9"/>
          </w:tcPr>
          <w:p w:rsidR="00A920B8" w:rsidRDefault="00A920B8" w:rsidP="009B2645">
            <w:pPr>
              <w:spacing w:before="60"/>
              <w:ind w:left="0"/>
            </w:pPr>
            <w:r>
              <w:t>Kontaktadresse zur Referenz</w:t>
            </w:r>
          </w:p>
        </w:tc>
      </w:tr>
      <w:tr w:rsidR="00A920B8" w:rsidRPr="00F35374" w:rsidTr="009B2645">
        <w:trPr>
          <w:jc w:val="center"/>
        </w:trPr>
        <w:tc>
          <w:tcPr>
            <w:tcW w:w="364" w:type="pct"/>
          </w:tcPr>
          <w:p w:rsidR="00A920B8" w:rsidRPr="00CF0B45" w:rsidRDefault="00A920B8" w:rsidP="009B2645">
            <w:pPr>
              <w:pStyle w:val="Textkrper"/>
              <w:spacing w:before="20" w:after="20"/>
              <w:ind w:left="0"/>
              <w:rPr>
                <w:rFonts w:ascii="Arial Narrow" w:hAnsi="Arial Narrow"/>
                <w:b/>
                <w:szCs w:val="22"/>
              </w:rPr>
            </w:pPr>
            <w:r w:rsidRPr="00CF0B45">
              <w:rPr>
                <w:rFonts w:ascii="Arial Narrow" w:hAnsi="Arial Narrow"/>
                <w:b/>
                <w:szCs w:val="22"/>
              </w:rPr>
              <w:t>Beispiel</w:t>
            </w:r>
          </w:p>
        </w:tc>
        <w:tc>
          <w:tcPr>
            <w:tcW w:w="702" w:type="pct"/>
          </w:tcPr>
          <w:p w:rsidR="00A920B8" w:rsidRPr="00CF0B45" w:rsidRDefault="00A920B8" w:rsidP="009B2645">
            <w:pPr>
              <w:pStyle w:val="Textkrper"/>
              <w:spacing w:before="20" w:after="20"/>
              <w:ind w:left="0"/>
              <w:jc w:val="both"/>
              <w:rPr>
                <w:rFonts w:ascii="Arial Narrow" w:hAnsi="Arial Narrow"/>
                <w:b/>
                <w:szCs w:val="22"/>
              </w:rPr>
            </w:pPr>
            <w:r>
              <w:rPr>
                <w:rFonts w:ascii="Arial Narrow" w:hAnsi="Arial Narrow"/>
                <w:b/>
                <w:szCs w:val="22"/>
              </w:rPr>
              <w:t>Projekt „MOND“</w:t>
            </w:r>
          </w:p>
        </w:tc>
        <w:tc>
          <w:tcPr>
            <w:tcW w:w="531" w:type="pct"/>
          </w:tcPr>
          <w:p w:rsidR="00A920B8" w:rsidRPr="00CF0B45" w:rsidRDefault="00A920B8" w:rsidP="009B2645">
            <w:pPr>
              <w:pStyle w:val="Textkrper"/>
              <w:spacing w:before="20" w:after="20"/>
              <w:ind w:left="0"/>
              <w:jc w:val="both"/>
              <w:rPr>
                <w:rFonts w:ascii="Arial Narrow" w:hAnsi="Arial Narrow"/>
                <w:b/>
                <w:szCs w:val="22"/>
              </w:rPr>
            </w:pPr>
            <w:r w:rsidRPr="00CF0B45">
              <w:rPr>
                <w:rFonts w:ascii="Arial Narrow" w:hAnsi="Arial Narrow"/>
                <w:b/>
                <w:szCs w:val="22"/>
              </w:rPr>
              <w:t>pma</w:t>
            </w:r>
          </w:p>
        </w:tc>
        <w:tc>
          <w:tcPr>
            <w:tcW w:w="530" w:type="pct"/>
          </w:tcPr>
          <w:p w:rsidR="00A920B8" w:rsidRDefault="00A920B8" w:rsidP="009B2645">
            <w:pPr>
              <w:pStyle w:val="Textkrper"/>
              <w:spacing w:before="20" w:after="20"/>
              <w:ind w:left="0"/>
              <w:jc w:val="both"/>
              <w:rPr>
                <w:rFonts w:ascii="Arial Narrow" w:hAnsi="Arial Narrow"/>
                <w:b/>
                <w:szCs w:val="22"/>
              </w:rPr>
            </w:pPr>
            <w:r>
              <w:rPr>
                <w:rFonts w:ascii="Arial Narrow" w:hAnsi="Arial Narrow"/>
                <w:b/>
                <w:szCs w:val="22"/>
              </w:rPr>
              <w:t>11/08 – 03</w:t>
            </w:r>
            <w:r w:rsidRPr="00CF0B45">
              <w:rPr>
                <w:rFonts w:ascii="Arial Narrow" w:hAnsi="Arial Narrow"/>
                <w:b/>
                <w:szCs w:val="22"/>
              </w:rPr>
              <w:t>/0</w:t>
            </w:r>
            <w:r>
              <w:rPr>
                <w:rFonts w:ascii="Arial Narrow" w:hAnsi="Arial Narrow"/>
                <w:b/>
                <w:szCs w:val="22"/>
              </w:rPr>
              <w:t>9</w:t>
            </w:r>
          </w:p>
          <w:p w:rsidR="00A920B8" w:rsidRPr="00CF0B45" w:rsidRDefault="00A920B8" w:rsidP="009B2645">
            <w:pPr>
              <w:pStyle w:val="Textkrper"/>
              <w:spacing w:before="20" w:after="20"/>
              <w:ind w:left="0"/>
              <w:jc w:val="both"/>
              <w:rPr>
                <w:rFonts w:ascii="Arial Narrow" w:hAnsi="Arial Narrow"/>
                <w:b/>
                <w:szCs w:val="22"/>
              </w:rPr>
            </w:pPr>
          </w:p>
        </w:tc>
        <w:tc>
          <w:tcPr>
            <w:tcW w:w="385" w:type="pct"/>
          </w:tcPr>
          <w:p w:rsidR="00A920B8" w:rsidRDefault="00A920B8" w:rsidP="009B2645">
            <w:pPr>
              <w:pStyle w:val="Textkrper"/>
              <w:spacing w:before="20" w:after="20"/>
              <w:ind w:left="0"/>
              <w:jc w:val="both"/>
              <w:rPr>
                <w:rFonts w:ascii="Arial Narrow" w:hAnsi="Arial Narrow"/>
                <w:b/>
                <w:szCs w:val="22"/>
              </w:rPr>
            </w:pPr>
            <w:r>
              <w:rPr>
                <w:rFonts w:ascii="Arial Narrow" w:hAnsi="Arial Narrow"/>
                <w:b/>
                <w:szCs w:val="22"/>
              </w:rPr>
              <w:t>50k,--</w:t>
            </w:r>
          </w:p>
          <w:p w:rsidR="00A920B8" w:rsidRPr="00CF0B45" w:rsidRDefault="00A920B8" w:rsidP="009B2645">
            <w:pPr>
              <w:pStyle w:val="Textkrper"/>
              <w:spacing w:before="20" w:after="20"/>
              <w:ind w:left="0"/>
              <w:jc w:val="both"/>
              <w:rPr>
                <w:rFonts w:ascii="Arial Narrow" w:hAnsi="Arial Narrow"/>
                <w:b/>
                <w:szCs w:val="22"/>
              </w:rPr>
            </w:pPr>
            <w:r>
              <w:rPr>
                <w:rFonts w:ascii="Arial Narrow" w:hAnsi="Arial Narrow"/>
                <w:b/>
                <w:szCs w:val="22"/>
              </w:rPr>
              <w:t>(300 PT)</w:t>
            </w:r>
          </w:p>
        </w:tc>
        <w:tc>
          <w:tcPr>
            <w:tcW w:w="310" w:type="pct"/>
          </w:tcPr>
          <w:p w:rsidR="00A920B8" w:rsidRPr="00CF0B45" w:rsidRDefault="00A920B8" w:rsidP="009B2645">
            <w:pPr>
              <w:pStyle w:val="Textkrper"/>
              <w:spacing w:before="20" w:after="20"/>
              <w:ind w:left="0"/>
              <w:jc w:val="both"/>
              <w:rPr>
                <w:rFonts w:ascii="Arial Narrow" w:hAnsi="Arial Narrow"/>
                <w:b/>
                <w:szCs w:val="22"/>
              </w:rPr>
            </w:pPr>
            <w:r>
              <w:rPr>
                <w:rFonts w:ascii="Arial Narrow" w:hAnsi="Arial Narrow"/>
                <w:b/>
                <w:szCs w:val="22"/>
              </w:rPr>
              <w:t>4</w:t>
            </w:r>
          </w:p>
        </w:tc>
        <w:tc>
          <w:tcPr>
            <w:tcW w:w="817" w:type="pct"/>
          </w:tcPr>
          <w:p w:rsidR="00A920B8" w:rsidRPr="00CF0B45" w:rsidRDefault="00A920B8" w:rsidP="009B2645">
            <w:pPr>
              <w:pStyle w:val="Textkrper"/>
              <w:spacing w:before="20" w:after="20"/>
              <w:ind w:left="0"/>
              <w:rPr>
                <w:rFonts w:ascii="Arial Narrow" w:hAnsi="Arial Narrow"/>
                <w:b/>
                <w:szCs w:val="22"/>
              </w:rPr>
            </w:pPr>
            <w:r w:rsidRPr="00CF0B45">
              <w:rPr>
                <w:rFonts w:ascii="Arial Narrow" w:hAnsi="Arial Narrow"/>
                <w:b/>
                <w:szCs w:val="22"/>
              </w:rPr>
              <w:t>PM inkl. inhalt. Tätigkeiten</w:t>
            </w:r>
          </w:p>
        </w:tc>
        <w:tc>
          <w:tcPr>
            <w:tcW w:w="626" w:type="pct"/>
          </w:tcPr>
          <w:p w:rsidR="00A920B8" w:rsidRPr="00CF0B45" w:rsidRDefault="00A920B8" w:rsidP="009B2645">
            <w:pPr>
              <w:pStyle w:val="Textkrper"/>
              <w:spacing w:before="20" w:after="20"/>
              <w:ind w:left="0"/>
              <w:rPr>
                <w:rFonts w:ascii="Arial Narrow" w:hAnsi="Arial Narrow"/>
                <w:b/>
                <w:szCs w:val="22"/>
              </w:rPr>
            </w:pPr>
            <w:r>
              <w:rPr>
                <w:rFonts w:ascii="Arial Narrow" w:hAnsi="Arial Narrow"/>
                <w:b/>
                <w:szCs w:val="22"/>
              </w:rPr>
              <w:t>18 PT PM + 27 PT inhalt. Tätigkeit</w:t>
            </w:r>
          </w:p>
        </w:tc>
        <w:tc>
          <w:tcPr>
            <w:tcW w:w="735" w:type="pct"/>
          </w:tcPr>
          <w:p w:rsidR="00A920B8" w:rsidRPr="00BD7D3A" w:rsidRDefault="00A920B8" w:rsidP="009B2645">
            <w:pPr>
              <w:pStyle w:val="Textkrper"/>
              <w:spacing w:before="20" w:after="20"/>
              <w:ind w:left="0"/>
              <w:jc w:val="center"/>
              <w:rPr>
                <w:rFonts w:ascii="Arial Narrow" w:hAnsi="Arial Narrow"/>
                <w:b/>
                <w:szCs w:val="22"/>
                <w:lang w:val="en-US"/>
              </w:rPr>
            </w:pPr>
            <w:r w:rsidRPr="00BD7D3A">
              <w:rPr>
                <w:rFonts w:ascii="Arial Narrow" w:hAnsi="Arial Narrow"/>
                <w:b/>
                <w:szCs w:val="22"/>
                <w:lang w:val="en-US"/>
              </w:rPr>
              <w:t>Max Muster max.muster@p</w:t>
            </w:r>
            <w:r>
              <w:rPr>
                <w:rFonts w:ascii="Arial Narrow" w:hAnsi="Arial Narrow"/>
                <w:b/>
                <w:szCs w:val="22"/>
                <w:lang w:val="en-US"/>
              </w:rPr>
              <w:t>-</w:t>
            </w:r>
            <w:r w:rsidRPr="00BD7D3A">
              <w:rPr>
                <w:rFonts w:ascii="Arial Narrow" w:hAnsi="Arial Narrow"/>
                <w:b/>
                <w:szCs w:val="22"/>
                <w:lang w:val="en-US"/>
              </w:rPr>
              <w:t>m</w:t>
            </w:r>
            <w:r>
              <w:rPr>
                <w:rFonts w:ascii="Arial Narrow" w:hAnsi="Arial Narrow"/>
                <w:b/>
                <w:szCs w:val="22"/>
                <w:lang w:val="en-US"/>
              </w:rPr>
              <w:t>-</w:t>
            </w:r>
            <w:r w:rsidRPr="00BD7D3A">
              <w:rPr>
                <w:rFonts w:ascii="Arial Narrow" w:hAnsi="Arial Narrow"/>
                <w:b/>
                <w:szCs w:val="22"/>
                <w:lang w:val="en-US"/>
              </w:rPr>
              <w:t>a.at</w:t>
            </w:r>
          </w:p>
        </w:tc>
      </w:tr>
      <w:tr w:rsidR="00A920B8" w:rsidRPr="00F35374" w:rsidTr="009B2645">
        <w:trPr>
          <w:jc w:val="center"/>
        </w:trPr>
        <w:tc>
          <w:tcPr>
            <w:tcW w:w="364" w:type="pct"/>
          </w:tcPr>
          <w:p w:rsidR="00A920B8" w:rsidRPr="00BD7D3A" w:rsidRDefault="00A920B8" w:rsidP="009B2645">
            <w:pPr>
              <w:pStyle w:val="Textkrper"/>
              <w:spacing w:before="20" w:after="20"/>
              <w:ind w:left="-145"/>
              <w:rPr>
                <w:rFonts w:ascii="Arial Narrow" w:hAnsi="Arial Narrow"/>
                <w:szCs w:val="22"/>
                <w:lang w:val="en-US"/>
              </w:rPr>
            </w:pPr>
          </w:p>
        </w:tc>
        <w:tc>
          <w:tcPr>
            <w:tcW w:w="702" w:type="pct"/>
          </w:tcPr>
          <w:p w:rsidR="00A920B8" w:rsidRPr="00BD7D3A" w:rsidRDefault="00A920B8" w:rsidP="009B2645">
            <w:pPr>
              <w:pStyle w:val="Textkrper"/>
              <w:spacing w:before="20" w:after="20"/>
              <w:ind w:left="0"/>
              <w:jc w:val="both"/>
              <w:rPr>
                <w:rFonts w:ascii="Arial Narrow" w:hAnsi="Arial Narrow"/>
                <w:szCs w:val="22"/>
                <w:lang w:val="en-US"/>
              </w:rPr>
            </w:pPr>
          </w:p>
        </w:tc>
        <w:tc>
          <w:tcPr>
            <w:tcW w:w="531" w:type="pct"/>
          </w:tcPr>
          <w:p w:rsidR="00A920B8" w:rsidRPr="00BD7D3A" w:rsidRDefault="00A920B8" w:rsidP="009B2645">
            <w:pPr>
              <w:pStyle w:val="Textkrper"/>
              <w:spacing w:before="20" w:after="20"/>
              <w:ind w:left="0"/>
              <w:jc w:val="both"/>
              <w:rPr>
                <w:rFonts w:ascii="Arial Narrow" w:hAnsi="Arial Narrow"/>
                <w:szCs w:val="22"/>
                <w:lang w:val="en-US"/>
              </w:rPr>
            </w:pPr>
          </w:p>
        </w:tc>
        <w:tc>
          <w:tcPr>
            <w:tcW w:w="530" w:type="pct"/>
          </w:tcPr>
          <w:p w:rsidR="00A920B8" w:rsidRPr="00BD7D3A" w:rsidRDefault="00A920B8" w:rsidP="009B2645">
            <w:pPr>
              <w:pStyle w:val="Textkrper"/>
              <w:spacing w:before="20" w:after="20"/>
              <w:ind w:left="0"/>
              <w:jc w:val="both"/>
              <w:rPr>
                <w:rFonts w:ascii="Arial Narrow" w:hAnsi="Arial Narrow"/>
                <w:szCs w:val="22"/>
                <w:lang w:val="en-US"/>
              </w:rPr>
            </w:pPr>
          </w:p>
        </w:tc>
        <w:tc>
          <w:tcPr>
            <w:tcW w:w="385" w:type="pct"/>
          </w:tcPr>
          <w:p w:rsidR="00A920B8" w:rsidRPr="00BD7D3A" w:rsidRDefault="00A920B8" w:rsidP="009B2645">
            <w:pPr>
              <w:pStyle w:val="Textkrper"/>
              <w:spacing w:before="20" w:after="20"/>
              <w:ind w:left="0"/>
              <w:jc w:val="both"/>
              <w:rPr>
                <w:rFonts w:ascii="Arial Narrow" w:hAnsi="Arial Narrow"/>
                <w:szCs w:val="22"/>
                <w:lang w:val="en-US"/>
              </w:rPr>
            </w:pPr>
          </w:p>
        </w:tc>
        <w:tc>
          <w:tcPr>
            <w:tcW w:w="310" w:type="pct"/>
          </w:tcPr>
          <w:p w:rsidR="00A920B8" w:rsidRPr="00BD7D3A" w:rsidRDefault="00A920B8" w:rsidP="009B2645">
            <w:pPr>
              <w:pStyle w:val="Textkrper"/>
              <w:spacing w:before="20" w:after="20"/>
              <w:ind w:left="0"/>
              <w:jc w:val="both"/>
              <w:rPr>
                <w:rFonts w:ascii="Arial Narrow" w:hAnsi="Arial Narrow"/>
                <w:szCs w:val="22"/>
                <w:lang w:val="en-US"/>
              </w:rPr>
            </w:pPr>
          </w:p>
        </w:tc>
        <w:tc>
          <w:tcPr>
            <w:tcW w:w="817" w:type="pct"/>
          </w:tcPr>
          <w:p w:rsidR="00A920B8" w:rsidRPr="00BD7D3A" w:rsidRDefault="00A920B8" w:rsidP="009B2645">
            <w:pPr>
              <w:pStyle w:val="Textkrper"/>
              <w:spacing w:before="20" w:after="20"/>
              <w:ind w:left="0"/>
              <w:jc w:val="both"/>
              <w:rPr>
                <w:rFonts w:ascii="Arial Narrow" w:hAnsi="Arial Narrow"/>
                <w:szCs w:val="22"/>
                <w:lang w:val="en-US"/>
              </w:rPr>
            </w:pPr>
          </w:p>
        </w:tc>
        <w:tc>
          <w:tcPr>
            <w:tcW w:w="626" w:type="pct"/>
          </w:tcPr>
          <w:p w:rsidR="00A920B8" w:rsidRPr="00BD7D3A" w:rsidRDefault="00A920B8" w:rsidP="009B2645">
            <w:pPr>
              <w:pStyle w:val="Textkrper"/>
              <w:spacing w:before="20" w:after="20"/>
              <w:ind w:left="0"/>
              <w:jc w:val="both"/>
              <w:rPr>
                <w:rFonts w:ascii="Arial Narrow" w:hAnsi="Arial Narrow"/>
                <w:szCs w:val="22"/>
                <w:lang w:val="en-US"/>
              </w:rPr>
            </w:pPr>
          </w:p>
        </w:tc>
        <w:tc>
          <w:tcPr>
            <w:tcW w:w="735" w:type="pct"/>
          </w:tcPr>
          <w:p w:rsidR="00A920B8" w:rsidRPr="00BD7D3A" w:rsidRDefault="00A920B8" w:rsidP="009B2645">
            <w:pPr>
              <w:pStyle w:val="Textkrper"/>
              <w:spacing w:before="20" w:after="20"/>
              <w:ind w:left="0"/>
              <w:jc w:val="both"/>
              <w:rPr>
                <w:rFonts w:ascii="Arial Narrow" w:hAnsi="Arial Narrow"/>
                <w:szCs w:val="22"/>
                <w:lang w:val="en-US"/>
              </w:rPr>
            </w:pPr>
          </w:p>
        </w:tc>
      </w:tr>
      <w:tr w:rsidR="00A920B8" w:rsidRPr="00F35374" w:rsidTr="009B2645">
        <w:trPr>
          <w:jc w:val="center"/>
        </w:trPr>
        <w:tc>
          <w:tcPr>
            <w:tcW w:w="364"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145"/>
              <w:rPr>
                <w:rFonts w:ascii="Arial Narrow" w:hAnsi="Arial Narrow"/>
                <w:szCs w:val="22"/>
                <w:lang w:val="en-US"/>
              </w:rPr>
            </w:pPr>
          </w:p>
        </w:tc>
        <w:tc>
          <w:tcPr>
            <w:tcW w:w="702"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0"/>
              <w:jc w:val="both"/>
              <w:rPr>
                <w:rFonts w:ascii="Arial Narrow" w:hAnsi="Arial Narrow"/>
                <w:szCs w:val="22"/>
                <w:lang w:val="en-US"/>
              </w:rPr>
            </w:pPr>
          </w:p>
        </w:tc>
        <w:tc>
          <w:tcPr>
            <w:tcW w:w="531"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0"/>
              <w:jc w:val="both"/>
              <w:rPr>
                <w:rFonts w:ascii="Arial Narrow" w:hAnsi="Arial Narrow"/>
                <w:szCs w:val="22"/>
                <w:lang w:val="en-US"/>
              </w:rPr>
            </w:pPr>
          </w:p>
        </w:tc>
        <w:tc>
          <w:tcPr>
            <w:tcW w:w="530"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0"/>
              <w:jc w:val="both"/>
              <w:rPr>
                <w:rFonts w:ascii="Arial Narrow" w:hAnsi="Arial Narrow"/>
                <w:szCs w:val="22"/>
                <w:lang w:val="en-US"/>
              </w:rPr>
            </w:pPr>
          </w:p>
        </w:tc>
        <w:tc>
          <w:tcPr>
            <w:tcW w:w="385"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0"/>
              <w:jc w:val="both"/>
              <w:rPr>
                <w:rFonts w:ascii="Arial Narrow" w:hAnsi="Arial Narrow"/>
                <w:szCs w:val="22"/>
                <w:lang w:val="en-US"/>
              </w:rPr>
            </w:pPr>
          </w:p>
        </w:tc>
        <w:tc>
          <w:tcPr>
            <w:tcW w:w="310"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0"/>
              <w:jc w:val="both"/>
              <w:rPr>
                <w:rFonts w:ascii="Arial Narrow" w:hAnsi="Arial Narrow"/>
                <w:szCs w:val="22"/>
                <w:lang w:val="en-US"/>
              </w:rPr>
            </w:pPr>
          </w:p>
        </w:tc>
        <w:tc>
          <w:tcPr>
            <w:tcW w:w="817"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0"/>
              <w:jc w:val="both"/>
              <w:rPr>
                <w:rFonts w:ascii="Arial Narrow" w:hAnsi="Arial Narrow"/>
                <w:szCs w:val="22"/>
                <w:lang w:val="en-US"/>
              </w:rPr>
            </w:pPr>
          </w:p>
        </w:tc>
        <w:tc>
          <w:tcPr>
            <w:tcW w:w="626"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0"/>
              <w:jc w:val="both"/>
              <w:rPr>
                <w:rFonts w:ascii="Arial Narrow" w:hAnsi="Arial Narrow"/>
                <w:szCs w:val="22"/>
                <w:lang w:val="en-US"/>
              </w:rPr>
            </w:pPr>
          </w:p>
        </w:tc>
        <w:tc>
          <w:tcPr>
            <w:tcW w:w="735"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0"/>
              <w:jc w:val="both"/>
              <w:rPr>
                <w:rFonts w:ascii="Arial Narrow" w:hAnsi="Arial Narrow"/>
                <w:szCs w:val="22"/>
                <w:lang w:val="en-US"/>
              </w:rPr>
            </w:pPr>
          </w:p>
        </w:tc>
      </w:tr>
      <w:tr w:rsidR="00A920B8" w:rsidRPr="00A35108" w:rsidTr="009B2645">
        <w:trPr>
          <w:jc w:val="center"/>
        </w:trPr>
        <w:tc>
          <w:tcPr>
            <w:tcW w:w="364"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145"/>
              <w:rPr>
                <w:rFonts w:ascii="Arial Narrow" w:hAnsi="Arial Narrow"/>
                <w:szCs w:val="22"/>
                <w:lang w:val="en-US"/>
              </w:rPr>
            </w:pPr>
          </w:p>
        </w:tc>
        <w:tc>
          <w:tcPr>
            <w:tcW w:w="702"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0"/>
              <w:jc w:val="both"/>
              <w:rPr>
                <w:rFonts w:ascii="Arial Narrow" w:hAnsi="Arial Narrow"/>
                <w:szCs w:val="22"/>
                <w:lang w:val="en-US"/>
              </w:rPr>
            </w:pPr>
          </w:p>
        </w:tc>
        <w:tc>
          <w:tcPr>
            <w:tcW w:w="531"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0"/>
              <w:jc w:val="both"/>
              <w:rPr>
                <w:rFonts w:ascii="Arial Narrow" w:hAnsi="Arial Narrow"/>
                <w:szCs w:val="22"/>
                <w:lang w:val="en-US"/>
              </w:rPr>
            </w:pPr>
          </w:p>
        </w:tc>
        <w:tc>
          <w:tcPr>
            <w:tcW w:w="530"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0"/>
              <w:jc w:val="both"/>
              <w:rPr>
                <w:rFonts w:ascii="Arial Narrow" w:hAnsi="Arial Narrow"/>
                <w:szCs w:val="22"/>
                <w:lang w:val="en-US"/>
              </w:rPr>
            </w:pPr>
          </w:p>
        </w:tc>
        <w:tc>
          <w:tcPr>
            <w:tcW w:w="385"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0"/>
              <w:jc w:val="both"/>
              <w:rPr>
                <w:rFonts w:ascii="Arial Narrow" w:hAnsi="Arial Narrow"/>
                <w:szCs w:val="22"/>
                <w:lang w:val="en-US"/>
              </w:rPr>
            </w:pPr>
          </w:p>
        </w:tc>
        <w:tc>
          <w:tcPr>
            <w:tcW w:w="310"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0"/>
              <w:jc w:val="both"/>
              <w:rPr>
                <w:rFonts w:ascii="Arial Narrow" w:hAnsi="Arial Narrow"/>
                <w:szCs w:val="22"/>
                <w:lang w:val="en-US"/>
              </w:rPr>
            </w:pPr>
          </w:p>
        </w:tc>
        <w:tc>
          <w:tcPr>
            <w:tcW w:w="817"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0"/>
              <w:jc w:val="both"/>
              <w:rPr>
                <w:rFonts w:ascii="Arial Narrow" w:hAnsi="Arial Narrow"/>
                <w:szCs w:val="22"/>
                <w:lang w:val="en-US"/>
              </w:rPr>
            </w:pPr>
          </w:p>
        </w:tc>
        <w:tc>
          <w:tcPr>
            <w:tcW w:w="626" w:type="pct"/>
            <w:tcBorders>
              <w:top w:val="single" w:sz="4" w:space="0" w:color="auto"/>
              <w:left w:val="single" w:sz="4" w:space="0" w:color="auto"/>
              <w:bottom w:val="single" w:sz="4" w:space="0" w:color="auto"/>
              <w:right w:val="single" w:sz="4" w:space="0" w:color="auto"/>
            </w:tcBorders>
          </w:tcPr>
          <w:p w:rsidR="00A920B8" w:rsidRPr="00A35108" w:rsidRDefault="00A920B8" w:rsidP="009B2645">
            <w:pPr>
              <w:pStyle w:val="Textkrper"/>
              <w:spacing w:before="20" w:after="20"/>
              <w:ind w:left="0"/>
              <w:jc w:val="both"/>
              <w:rPr>
                <w:rFonts w:ascii="Arial Narrow" w:hAnsi="Arial Narrow"/>
                <w:b/>
                <w:color w:val="A6A6A6" w:themeColor="background1" w:themeShade="A6"/>
                <w:szCs w:val="22"/>
                <w:lang w:val="en-US"/>
              </w:rPr>
            </w:pPr>
            <w:r w:rsidRPr="00A35108">
              <w:rPr>
                <w:rFonts w:ascii="Arial Narrow" w:hAnsi="Arial Narrow"/>
                <w:b/>
                <w:color w:val="A6A6A6" w:themeColor="background1" w:themeShade="A6"/>
                <w:szCs w:val="22"/>
                <w:lang w:val="en-US"/>
              </w:rPr>
              <w:t>Summe mind. 540 PT</w:t>
            </w:r>
            <w:r>
              <w:rPr>
                <w:rFonts w:ascii="Arial Narrow" w:hAnsi="Arial Narrow"/>
                <w:b/>
                <w:color w:val="A6A6A6" w:themeColor="background1" w:themeShade="A6"/>
                <w:szCs w:val="22"/>
                <w:lang w:val="en-US"/>
              </w:rPr>
              <w:t>!</w:t>
            </w:r>
          </w:p>
        </w:tc>
        <w:tc>
          <w:tcPr>
            <w:tcW w:w="735" w:type="pct"/>
            <w:tcBorders>
              <w:top w:val="single" w:sz="4" w:space="0" w:color="auto"/>
              <w:left w:val="single" w:sz="4" w:space="0" w:color="auto"/>
              <w:bottom w:val="single" w:sz="4" w:space="0" w:color="auto"/>
              <w:right w:val="single" w:sz="4" w:space="0" w:color="auto"/>
            </w:tcBorders>
          </w:tcPr>
          <w:p w:rsidR="00A920B8" w:rsidRPr="00BD7D3A" w:rsidRDefault="00A920B8" w:rsidP="009B2645">
            <w:pPr>
              <w:pStyle w:val="Textkrper"/>
              <w:spacing w:before="20" w:after="20"/>
              <w:ind w:left="0"/>
              <w:jc w:val="both"/>
              <w:rPr>
                <w:rFonts w:ascii="Arial Narrow" w:hAnsi="Arial Narrow"/>
                <w:szCs w:val="22"/>
                <w:lang w:val="en-US"/>
              </w:rPr>
            </w:pPr>
          </w:p>
        </w:tc>
      </w:tr>
    </w:tbl>
    <w:p w:rsidR="00F005FF" w:rsidRDefault="00F005FF" w:rsidP="00F005FF">
      <w:pPr>
        <w:rPr>
          <w:color w:val="000000"/>
        </w:rPr>
      </w:pPr>
    </w:p>
    <w:p w:rsidR="00A920B8" w:rsidRDefault="00A920B8" w:rsidP="00A920B8">
      <w:pPr>
        <w:rPr>
          <w:color w:val="000000"/>
        </w:rPr>
      </w:pPr>
      <w:r w:rsidRPr="00096D82">
        <w:rPr>
          <w:color w:val="000000"/>
        </w:rPr>
        <w:t>Bitte beachten Sie, dass nur Projekte berücksichtigt werden, welche Sie</w:t>
      </w:r>
      <w:r w:rsidRPr="00096D82">
        <w:rPr>
          <w:b/>
          <w:color w:val="000000"/>
        </w:rPr>
        <w:t xml:space="preserve"> vollständig (laut Checkliste) </w:t>
      </w:r>
      <w:r w:rsidRPr="00096D82">
        <w:rPr>
          <w:color w:val="000000"/>
        </w:rPr>
        <w:t>angeben:</w:t>
      </w:r>
    </w:p>
    <w:p w:rsidR="00A920B8" w:rsidRPr="00096D82" w:rsidRDefault="00A920B8" w:rsidP="00A920B8">
      <w:pPr>
        <w:tabs>
          <w:tab w:val="left" w:pos="709"/>
          <w:tab w:val="left" w:pos="1418"/>
          <w:tab w:val="left" w:pos="2127"/>
          <w:tab w:val="left" w:pos="2836"/>
          <w:tab w:val="left" w:pos="8121"/>
        </w:tabs>
        <w:rPr>
          <w:color w:val="000000"/>
        </w:rPr>
      </w:pPr>
      <w:r w:rsidRPr="00096D82">
        <w:rPr>
          <w:b/>
          <w:color w:val="000000"/>
          <w:u w:val="single"/>
        </w:rPr>
        <w:t>Checkliste:</w:t>
      </w:r>
      <w:r w:rsidRPr="00096D82">
        <w:rPr>
          <w:b/>
          <w:color w:val="000000"/>
          <w:u w:val="single"/>
        </w:rPr>
        <w:tab/>
      </w:r>
    </w:p>
    <w:p w:rsidR="00A920B8" w:rsidRPr="00096D82" w:rsidRDefault="00A920B8" w:rsidP="00A920B8">
      <w:pPr>
        <w:numPr>
          <w:ilvl w:val="0"/>
          <w:numId w:val="21"/>
        </w:numPr>
        <w:spacing w:before="60"/>
        <w:ind w:left="1848" w:hanging="357"/>
        <w:rPr>
          <w:color w:val="000000"/>
        </w:rPr>
      </w:pPr>
      <w:r w:rsidRPr="00096D82">
        <w:rPr>
          <w:color w:val="000000"/>
        </w:rPr>
        <w:t>Projektname</w:t>
      </w:r>
    </w:p>
    <w:p w:rsidR="00A920B8" w:rsidRPr="00096D82" w:rsidRDefault="00A920B8" w:rsidP="00A920B8">
      <w:pPr>
        <w:numPr>
          <w:ilvl w:val="0"/>
          <w:numId w:val="21"/>
        </w:numPr>
        <w:spacing w:before="60"/>
        <w:ind w:left="1848" w:hanging="357"/>
        <w:rPr>
          <w:color w:val="000000"/>
        </w:rPr>
      </w:pPr>
      <w:r w:rsidRPr="00096D82">
        <w:rPr>
          <w:color w:val="000000"/>
        </w:rPr>
        <w:t>Unternehmen / Auftraggeber</w:t>
      </w:r>
    </w:p>
    <w:p w:rsidR="00A920B8" w:rsidRPr="00096D82" w:rsidRDefault="00A920B8" w:rsidP="00A920B8">
      <w:pPr>
        <w:numPr>
          <w:ilvl w:val="0"/>
          <w:numId w:val="21"/>
        </w:numPr>
        <w:spacing w:before="60"/>
        <w:ind w:left="1848" w:hanging="357"/>
        <w:rPr>
          <w:color w:val="000000"/>
        </w:rPr>
      </w:pPr>
      <w:r w:rsidRPr="00096D82">
        <w:rPr>
          <w:color w:val="000000"/>
        </w:rPr>
        <w:t>Beginn und Ende jeweils mit Monat und Jahr</w:t>
      </w:r>
    </w:p>
    <w:p w:rsidR="00A920B8" w:rsidRPr="00096D82" w:rsidRDefault="00A920B8" w:rsidP="00A920B8">
      <w:pPr>
        <w:numPr>
          <w:ilvl w:val="0"/>
          <w:numId w:val="21"/>
        </w:numPr>
        <w:spacing w:before="60"/>
        <w:ind w:left="1848" w:hanging="357"/>
        <w:rPr>
          <w:color w:val="000000"/>
        </w:rPr>
      </w:pPr>
      <w:r w:rsidRPr="00096D82">
        <w:rPr>
          <w:color w:val="000000"/>
        </w:rPr>
        <w:t xml:space="preserve">Ungefähres Budget und die Personentage </w:t>
      </w:r>
      <w:r w:rsidRPr="00096D82">
        <w:rPr>
          <w:color w:val="000000"/>
        </w:rPr>
        <w:sym w:font="Wingdings" w:char="F0E0"/>
      </w:r>
      <w:r w:rsidRPr="00096D82">
        <w:rPr>
          <w:color w:val="000000"/>
        </w:rPr>
        <w:t xml:space="preserve"> beides vom </w:t>
      </w:r>
      <w:r>
        <w:rPr>
          <w:color w:val="000000"/>
        </w:rPr>
        <w:t>gesamten</w:t>
      </w:r>
      <w:r w:rsidRPr="00096D82">
        <w:rPr>
          <w:color w:val="000000"/>
        </w:rPr>
        <w:t xml:space="preserve"> Projekt</w:t>
      </w:r>
    </w:p>
    <w:p w:rsidR="00A920B8" w:rsidRDefault="00A920B8" w:rsidP="00A920B8">
      <w:pPr>
        <w:numPr>
          <w:ilvl w:val="0"/>
          <w:numId w:val="21"/>
        </w:numPr>
        <w:spacing w:before="60"/>
        <w:ind w:left="1848" w:hanging="357"/>
        <w:rPr>
          <w:color w:val="000000"/>
        </w:rPr>
      </w:pPr>
      <w:r w:rsidRPr="00096D82">
        <w:rPr>
          <w:color w:val="000000"/>
        </w:rPr>
        <w:t>Anzahl der Phasen</w:t>
      </w:r>
    </w:p>
    <w:p w:rsidR="00A920B8" w:rsidRPr="009C315D" w:rsidRDefault="00A920B8" w:rsidP="00A920B8">
      <w:pPr>
        <w:pStyle w:val="Listenabsatz"/>
        <w:numPr>
          <w:ilvl w:val="0"/>
          <w:numId w:val="21"/>
        </w:numPr>
        <w:spacing w:before="60"/>
        <w:ind w:left="1848" w:hanging="357"/>
        <w:rPr>
          <w:color w:val="000000"/>
        </w:rPr>
      </w:pPr>
      <w:r w:rsidRPr="009C315D">
        <w:rPr>
          <w:color w:val="000000"/>
        </w:rPr>
        <w:t xml:space="preserve">Auswahl nur </w:t>
      </w:r>
      <w:r w:rsidRPr="009C315D">
        <w:rPr>
          <w:color w:val="000000"/>
          <w:u w:val="single"/>
        </w:rPr>
        <w:t>einer</w:t>
      </w:r>
      <w:r w:rsidRPr="009C315D">
        <w:rPr>
          <w:color w:val="000000"/>
        </w:rPr>
        <w:t xml:space="preserve"> Rolle: PAG, PM oder PTM</w:t>
      </w:r>
    </w:p>
    <w:p w:rsidR="00A920B8" w:rsidRDefault="00A920B8" w:rsidP="00A920B8">
      <w:pPr>
        <w:sectPr w:rsidR="00A920B8" w:rsidSect="00F005FF">
          <w:headerReference w:type="default" r:id="rId15"/>
          <w:footerReference w:type="default" r:id="rId16"/>
          <w:footnotePr>
            <w:numRestart w:val="eachPage"/>
          </w:footnotePr>
          <w:pgSz w:w="16838" w:h="11906" w:orient="landscape"/>
          <w:pgMar w:top="1417" w:right="1417" w:bottom="1417" w:left="1134" w:header="708" w:footer="708" w:gutter="0"/>
          <w:cols w:space="708"/>
          <w:docGrid w:linePitch="360"/>
        </w:sectPr>
      </w:pPr>
    </w:p>
    <w:p w:rsidR="00761E48" w:rsidRDefault="00761E48" w:rsidP="00761E48">
      <w:pPr>
        <w:pStyle w:val="berschrift3"/>
        <w:ind w:left="709" w:hanging="709"/>
        <w:rPr>
          <w:lang w:val="de-AT"/>
        </w:rPr>
      </w:pPr>
      <w:r>
        <w:rPr>
          <w:lang w:val="de-AT"/>
        </w:rPr>
        <w:lastRenderedPageBreak/>
        <w:t>Bisherige Erfahrung als PM Consultant</w:t>
      </w:r>
      <w:r>
        <w:rPr>
          <w:lang w:val="de-AT"/>
        </w:rPr>
        <w:br/>
      </w:r>
    </w:p>
    <w:tbl>
      <w:tblPr>
        <w:tblW w:w="147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1"/>
        <w:gridCol w:w="3604"/>
        <w:gridCol w:w="2407"/>
        <w:gridCol w:w="2269"/>
        <w:gridCol w:w="1983"/>
        <w:gridCol w:w="3378"/>
      </w:tblGrid>
      <w:tr w:rsidR="00761E48" w:rsidRPr="0031649F" w:rsidTr="009B2645">
        <w:trPr>
          <w:tblHeader/>
          <w:jc w:val="center"/>
        </w:trPr>
        <w:tc>
          <w:tcPr>
            <w:tcW w:w="5000" w:type="pct"/>
            <w:gridSpan w:val="6"/>
            <w:shd w:val="clear" w:color="auto" w:fill="D9D9D9"/>
          </w:tcPr>
          <w:p w:rsidR="00761E48" w:rsidRDefault="00761E48" w:rsidP="00761E48">
            <w:pPr>
              <w:spacing w:before="60" w:after="60"/>
              <w:ind w:left="0"/>
            </w:pPr>
            <w:r w:rsidRPr="00A94066">
              <w:t xml:space="preserve">Erfahrung </w:t>
            </w:r>
            <w:r>
              <w:t>als PM Consultant</w:t>
            </w:r>
            <w:r w:rsidRPr="00A94066">
              <w:t xml:space="preserve"> (Tabelle </w:t>
            </w:r>
            <w:r>
              <w:t>Beratungsaufträge beginnend mit dem Neuesten absteigend zum Ältesten):</w:t>
            </w:r>
          </w:p>
        </w:tc>
      </w:tr>
      <w:tr w:rsidR="00761E48" w:rsidRPr="0031649F" w:rsidTr="00761E48">
        <w:trPr>
          <w:tblHeader/>
          <w:jc w:val="center"/>
        </w:trPr>
        <w:tc>
          <w:tcPr>
            <w:tcW w:w="364" w:type="pct"/>
            <w:shd w:val="clear" w:color="auto" w:fill="D9D9D9"/>
          </w:tcPr>
          <w:p w:rsidR="00761E48" w:rsidRPr="007C5CD4" w:rsidRDefault="00761E48" w:rsidP="009B2645">
            <w:pPr>
              <w:spacing w:before="60"/>
              <w:ind w:left="0"/>
            </w:pPr>
            <w:r>
              <w:t>Nr</w:t>
            </w:r>
            <w:r w:rsidRPr="007C5CD4">
              <w:t>.</w:t>
            </w:r>
          </w:p>
        </w:tc>
        <w:tc>
          <w:tcPr>
            <w:tcW w:w="1225" w:type="pct"/>
            <w:shd w:val="clear" w:color="auto" w:fill="D9D9D9"/>
          </w:tcPr>
          <w:p w:rsidR="00761E48" w:rsidRPr="007C5CD4" w:rsidRDefault="00761E48" w:rsidP="009B2645">
            <w:pPr>
              <w:spacing w:before="0"/>
              <w:ind w:left="0"/>
            </w:pPr>
            <w:r>
              <w:t>Beratungsauftrag</w:t>
            </w:r>
          </w:p>
        </w:tc>
        <w:tc>
          <w:tcPr>
            <w:tcW w:w="818" w:type="pct"/>
            <w:shd w:val="clear" w:color="auto" w:fill="D9D9D9"/>
          </w:tcPr>
          <w:p w:rsidR="00761E48" w:rsidRPr="007C5CD4" w:rsidRDefault="00761E48" w:rsidP="009B2645">
            <w:pPr>
              <w:spacing w:before="60" w:after="60"/>
              <w:ind w:left="0"/>
            </w:pPr>
            <w:r>
              <w:t>Unternehmer / Auftraggeber</w:t>
            </w:r>
          </w:p>
        </w:tc>
        <w:tc>
          <w:tcPr>
            <w:tcW w:w="771" w:type="pct"/>
            <w:shd w:val="clear" w:color="auto" w:fill="D9D9D9"/>
          </w:tcPr>
          <w:p w:rsidR="00761E48" w:rsidRPr="007C5CD4" w:rsidRDefault="00761E48" w:rsidP="00761E48">
            <w:pPr>
              <w:spacing w:before="60"/>
              <w:ind w:left="0"/>
            </w:pPr>
            <w:r w:rsidRPr="007C5CD4">
              <w:t>Beginn &amp; Ende:</w:t>
            </w:r>
            <w:r w:rsidRPr="007C5CD4">
              <w:br/>
              <w:t>Monat</w:t>
            </w:r>
            <w:r>
              <w:t>/</w:t>
            </w:r>
            <w:r w:rsidRPr="007C5CD4">
              <w:t>Jahr</w:t>
            </w:r>
            <w:r>
              <w:t xml:space="preserve"> - </w:t>
            </w:r>
            <w:r w:rsidRPr="007C5CD4">
              <w:t>Monat</w:t>
            </w:r>
            <w:r>
              <w:t>/</w:t>
            </w:r>
            <w:r w:rsidRPr="007C5CD4">
              <w:t>Jahr</w:t>
            </w:r>
          </w:p>
        </w:tc>
        <w:tc>
          <w:tcPr>
            <w:tcW w:w="674" w:type="pct"/>
            <w:shd w:val="clear" w:color="auto" w:fill="D9D9D9"/>
          </w:tcPr>
          <w:p w:rsidR="00761E48" w:rsidRPr="0031649F" w:rsidRDefault="00761E48" w:rsidP="00212F31">
            <w:pPr>
              <w:spacing w:before="0"/>
              <w:ind w:left="0"/>
            </w:pPr>
            <w:r w:rsidRPr="0031649F">
              <w:t>Aufwand</w:t>
            </w:r>
            <w:r>
              <w:t xml:space="preserve"> / </w:t>
            </w:r>
            <w:r w:rsidR="00212F31">
              <w:t>Beratertage</w:t>
            </w:r>
            <w:r>
              <w:t xml:space="preserve"> </w:t>
            </w:r>
            <w:r w:rsidRPr="0031649F">
              <w:t>(</w:t>
            </w:r>
            <w:r w:rsidR="00212F31">
              <w:t>B</w:t>
            </w:r>
            <w:r>
              <w:t>T</w:t>
            </w:r>
            <w:r w:rsidRPr="0031649F">
              <w:t>)</w:t>
            </w:r>
          </w:p>
        </w:tc>
        <w:tc>
          <w:tcPr>
            <w:tcW w:w="1148" w:type="pct"/>
            <w:shd w:val="clear" w:color="auto" w:fill="D9D9D9"/>
          </w:tcPr>
          <w:p w:rsidR="00761E48" w:rsidRDefault="00761E48" w:rsidP="009B2645">
            <w:pPr>
              <w:spacing w:before="60"/>
              <w:ind w:left="0"/>
            </w:pPr>
            <w:r>
              <w:t>Kontaktadresse zur Referenz</w:t>
            </w:r>
          </w:p>
        </w:tc>
      </w:tr>
      <w:tr w:rsidR="00761E48" w:rsidRPr="00F35374" w:rsidTr="00761E48">
        <w:trPr>
          <w:jc w:val="center"/>
        </w:trPr>
        <w:tc>
          <w:tcPr>
            <w:tcW w:w="364" w:type="pct"/>
          </w:tcPr>
          <w:p w:rsidR="00761E48" w:rsidRPr="00CF0B45" w:rsidRDefault="00761E48" w:rsidP="009B2645">
            <w:pPr>
              <w:pStyle w:val="Textkrper"/>
              <w:spacing w:before="20" w:after="20"/>
              <w:ind w:left="0"/>
              <w:rPr>
                <w:rFonts w:ascii="Arial Narrow" w:hAnsi="Arial Narrow"/>
                <w:b/>
                <w:szCs w:val="22"/>
              </w:rPr>
            </w:pPr>
            <w:r w:rsidRPr="00CF0B45">
              <w:rPr>
                <w:rFonts w:ascii="Arial Narrow" w:hAnsi="Arial Narrow"/>
                <w:b/>
                <w:szCs w:val="22"/>
              </w:rPr>
              <w:t>Beispiel</w:t>
            </w:r>
          </w:p>
        </w:tc>
        <w:tc>
          <w:tcPr>
            <w:tcW w:w="1225" w:type="pct"/>
          </w:tcPr>
          <w:p w:rsidR="00761E48" w:rsidRPr="00CF0B45" w:rsidRDefault="00212F31" w:rsidP="009B2645">
            <w:pPr>
              <w:pStyle w:val="Textkrper"/>
              <w:spacing w:before="20" w:after="20"/>
              <w:ind w:left="0"/>
              <w:jc w:val="both"/>
              <w:rPr>
                <w:rFonts w:ascii="Arial Narrow" w:hAnsi="Arial Narrow"/>
                <w:b/>
                <w:szCs w:val="22"/>
              </w:rPr>
            </w:pPr>
            <w:r>
              <w:rPr>
                <w:rFonts w:ascii="Arial Narrow" w:hAnsi="Arial Narrow"/>
                <w:b/>
                <w:szCs w:val="22"/>
              </w:rPr>
              <w:t>Erstellung eines PM-Handbuches für die Firma XY</w:t>
            </w:r>
          </w:p>
        </w:tc>
        <w:tc>
          <w:tcPr>
            <w:tcW w:w="818" w:type="pct"/>
          </w:tcPr>
          <w:p w:rsidR="00761E48" w:rsidRPr="00CF0B45" w:rsidRDefault="00761E48" w:rsidP="009B2645">
            <w:pPr>
              <w:pStyle w:val="Textkrper"/>
              <w:spacing w:before="20" w:after="20"/>
              <w:ind w:left="0"/>
              <w:jc w:val="both"/>
              <w:rPr>
                <w:rFonts w:ascii="Arial Narrow" w:hAnsi="Arial Narrow"/>
                <w:b/>
                <w:szCs w:val="22"/>
              </w:rPr>
            </w:pPr>
            <w:r>
              <w:rPr>
                <w:rFonts w:ascii="Arial Narrow" w:hAnsi="Arial Narrow"/>
                <w:b/>
                <w:szCs w:val="22"/>
              </w:rPr>
              <w:t>Firma XY</w:t>
            </w:r>
          </w:p>
        </w:tc>
        <w:tc>
          <w:tcPr>
            <w:tcW w:w="771" w:type="pct"/>
          </w:tcPr>
          <w:p w:rsidR="00761E48" w:rsidRDefault="00761E48" w:rsidP="009B2645">
            <w:pPr>
              <w:pStyle w:val="Textkrper"/>
              <w:spacing w:before="20" w:after="20"/>
              <w:ind w:left="0"/>
              <w:jc w:val="both"/>
              <w:rPr>
                <w:rFonts w:ascii="Arial Narrow" w:hAnsi="Arial Narrow"/>
                <w:b/>
                <w:szCs w:val="22"/>
              </w:rPr>
            </w:pPr>
            <w:r>
              <w:rPr>
                <w:rFonts w:ascii="Arial Narrow" w:hAnsi="Arial Narrow"/>
                <w:b/>
                <w:szCs w:val="22"/>
              </w:rPr>
              <w:t xml:space="preserve">02/08 – </w:t>
            </w:r>
            <w:r w:rsidR="005D04A7">
              <w:rPr>
                <w:rFonts w:ascii="Arial Narrow" w:hAnsi="Arial Narrow"/>
                <w:b/>
                <w:szCs w:val="22"/>
              </w:rPr>
              <w:t>12</w:t>
            </w:r>
            <w:r w:rsidRPr="00CF0B45">
              <w:rPr>
                <w:rFonts w:ascii="Arial Narrow" w:hAnsi="Arial Narrow"/>
                <w:b/>
                <w:szCs w:val="22"/>
              </w:rPr>
              <w:t>/0</w:t>
            </w:r>
            <w:r w:rsidR="005D04A7">
              <w:rPr>
                <w:rFonts w:ascii="Arial Narrow" w:hAnsi="Arial Narrow"/>
                <w:b/>
                <w:szCs w:val="22"/>
              </w:rPr>
              <w:t>8</w:t>
            </w:r>
          </w:p>
          <w:p w:rsidR="00761E48" w:rsidRPr="00CF0B45" w:rsidRDefault="00761E48" w:rsidP="009B2645">
            <w:pPr>
              <w:pStyle w:val="Textkrper"/>
              <w:spacing w:before="20" w:after="20"/>
              <w:ind w:left="0"/>
              <w:jc w:val="both"/>
              <w:rPr>
                <w:rFonts w:ascii="Arial Narrow" w:hAnsi="Arial Narrow"/>
                <w:b/>
                <w:szCs w:val="22"/>
              </w:rPr>
            </w:pPr>
          </w:p>
        </w:tc>
        <w:tc>
          <w:tcPr>
            <w:tcW w:w="674" w:type="pct"/>
          </w:tcPr>
          <w:p w:rsidR="00761E48" w:rsidRPr="00CF0B45" w:rsidRDefault="00212F31" w:rsidP="009B2645">
            <w:pPr>
              <w:pStyle w:val="Textkrper"/>
              <w:spacing w:before="20" w:after="20"/>
              <w:ind w:left="0"/>
              <w:jc w:val="both"/>
              <w:rPr>
                <w:rFonts w:ascii="Arial Narrow" w:hAnsi="Arial Narrow"/>
                <w:b/>
                <w:szCs w:val="22"/>
              </w:rPr>
            </w:pPr>
            <w:r>
              <w:rPr>
                <w:rFonts w:ascii="Arial Narrow" w:hAnsi="Arial Narrow"/>
                <w:b/>
                <w:szCs w:val="22"/>
              </w:rPr>
              <w:t>4</w:t>
            </w:r>
            <w:r w:rsidR="005D04A7">
              <w:rPr>
                <w:rFonts w:ascii="Arial Narrow" w:hAnsi="Arial Narrow"/>
                <w:b/>
                <w:szCs w:val="22"/>
              </w:rPr>
              <w:t>0 BT</w:t>
            </w:r>
          </w:p>
        </w:tc>
        <w:tc>
          <w:tcPr>
            <w:tcW w:w="1148" w:type="pct"/>
          </w:tcPr>
          <w:p w:rsidR="00761E48" w:rsidRPr="00BD7D3A" w:rsidRDefault="00761E48" w:rsidP="009B2645">
            <w:pPr>
              <w:pStyle w:val="Textkrper"/>
              <w:spacing w:before="20" w:after="20"/>
              <w:ind w:left="0"/>
              <w:jc w:val="center"/>
              <w:rPr>
                <w:rFonts w:ascii="Arial Narrow" w:hAnsi="Arial Narrow"/>
                <w:b/>
                <w:szCs w:val="22"/>
                <w:lang w:val="en-US"/>
              </w:rPr>
            </w:pPr>
            <w:r w:rsidRPr="00BD7D3A">
              <w:rPr>
                <w:rFonts w:ascii="Arial Narrow" w:hAnsi="Arial Narrow"/>
                <w:b/>
                <w:szCs w:val="22"/>
                <w:lang w:val="en-US"/>
              </w:rPr>
              <w:t>Max Muster max.muster@p</w:t>
            </w:r>
            <w:r>
              <w:rPr>
                <w:rFonts w:ascii="Arial Narrow" w:hAnsi="Arial Narrow"/>
                <w:b/>
                <w:szCs w:val="22"/>
                <w:lang w:val="en-US"/>
              </w:rPr>
              <w:t>-</w:t>
            </w:r>
            <w:r w:rsidRPr="00BD7D3A">
              <w:rPr>
                <w:rFonts w:ascii="Arial Narrow" w:hAnsi="Arial Narrow"/>
                <w:b/>
                <w:szCs w:val="22"/>
                <w:lang w:val="en-US"/>
              </w:rPr>
              <w:t>m</w:t>
            </w:r>
            <w:r>
              <w:rPr>
                <w:rFonts w:ascii="Arial Narrow" w:hAnsi="Arial Narrow"/>
                <w:b/>
                <w:szCs w:val="22"/>
                <w:lang w:val="en-US"/>
              </w:rPr>
              <w:t>-</w:t>
            </w:r>
            <w:r w:rsidRPr="00BD7D3A">
              <w:rPr>
                <w:rFonts w:ascii="Arial Narrow" w:hAnsi="Arial Narrow"/>
                <w:b/>
                <w:szCs w:val="22"/>
                <w:lang w:val="en-US"/>
              </w:rPr>
              <w:t>a.at</w:t>
            </w:r>
          </w:p>
        </w:tc>
      </w:tr>
      <w:tr w:rsidR="00761E48" w:rsidRPr="00F35374" w:rsidTr="00761E48">
        <w:trPr>
          <w:jc w:val="center"/>
        </w:trPr>
        <w:tc>
          <w:tcPr>
            <w:tcW w:w="364" w:type="pct"/>
          </w:tcPr>
          <w:p w:rsidR="00761E48" w:rsidRPr="00BD7D3A" w:rsidRDefault="00761E48" w:rsidP="009B2645">
            <w:pPr>
              <w:pStyle w:val="Textkrper"/>
              <w:spacing w:before="20" w:after="20"/>
              <w:ind w:left="-145"/>
              <w:rPr>
                <w:rFonts w:ascii="Arial Narrow" w:hAnsi="Arial Narrow"/>
                <w:szCs w:val="22"/>
                <w:lang w:val="en-US"/>
              </w:rPr>
            </w:pPr>
          </w:p>
        </w:tc>
        <w:tc>
          <w:tcPr>
            <w:tcW w:w="1225" w:type="pct"/>
          </w:tcPr>
          <w:p w:rsidR="00761E48" w:rsidRPr="00BD7D3A" w:rsidRDefault="00761E48" w:rsidP="009B2645">
            <w:pPr>
              <w:pStyle w:val="Textkrper"/>
              <w:spacing w:before="20" w:after="20"/>
              <w:ind w:left="0"/>
              <w:jc w:val="both"/>
              <w:rPr>
                <w:rFonts w:ascii="Arial Narrow" w:hAnsi="Arial Narrow"/>
                <w:szCs w:val="22"/>
                <w:lang w:val="en-US"/>
              </w:rPr>
            </w:pPr>
          </w:p>
        </w:tc>
        <w:tc>
          <w:tcPr>
            <w:tcW w:w="818" w:type="pct"/>
          </w:tcPr>
          <w:p w:rsidR="00761E48" w:rsidRPr="00BD7D3A" w:rsidRDefault="00761E48" w:rsidP="009B2645">
            <w:pPr>
              <w:pStyle w:val="Textkrper"/>
              <w:spacing w:before="20" w:after="20"/>
              <w:ind w:left="0"/>
              <w:jc w:val="both"/>
              <w:rPr>
                <w:rFonts w:ascii="Arial Narrow" w:hAnsi="Arial Narrow"/>
                <w:szCs w:val="22"/>
                <w:lang w:val="en-US"/>
              </w:rPr>
            </w:pPr>
          </w:p>
        </w:tc>
        <w:tc>
          <w:tcPr>
            <w:tcW w:w="771" w:type="pct"/>
          </w:tcPr>
          <w:p w:rsidR="00761E48" w:rsidRPr="00BD7D3A" w:rsidRDefault="00761E48" w:rsidP="009B2645">
            <w:pPr>
              <w:pStyle w:val="Textkrper"/>
              <w:spacing w:before="20" w:after="20"/>
              <w:ind w:left="0"/>
              <w:jc w:val="both"/>
              <w:rPr>
                <w:rFonts w:ascii="Arial Narrow" w:hAnsi="Arial Narrow"/>
                <w:szCs w:val="22"/>
                <w:lang w:val="en-US"/>
              </w:rPr>
            </w:pPr>
          </w:p>
        </w:tc>
        <w:tc>
          <w:tcPr>
            <w:tcW w:w="674" w:type="pct"/>
          </w:tcPr>
          <w:p w:rsidR="00761E48" w:rsidRPr="00BD7D3A" w:rsidRDefault="00761E48" w:rsidP="009B2645">
            <w:pPr>
              <w:pStyle w:val="Textkrper"/>
              <w:spacing w:before="20" w:after="20"/>
              <w:ind w:left="0"/>
              <w:jc w:val="both"/>
              <w:rPr>
                <w:rFonts w:ascii="Arial Narrow" w:hAnsi="Arial Narrow"/>
                <w:szCs w:val="22"/>
                <w:lang w:val="en-US"/>
              </w:rPr>
            </w:pPr>
          </w:p>
        </w:tc>
        <w:tc>
          <w:tcPr>
            <w:tcW w:w="1148" w:type="pct"/>
          </w:tcPr>
          <w:p w:rsidR="00761E48" w:rsidRPr="00BD7D3A" w:rsidRDefault="00761E48" w:rsidP="009B2645">
            <w:pPr>
              <w:pStyle w:val="Textkrper"/>
              <w:spacing w:before="20" w:after="20"/>
              <w:ind w:left="0"/>
              <w:jc w:val="both"/>
              <w:rPr>
                <w:rFonts w:ascii="Arial Narrow" w:hAnsi="Arial Narrow"/>
                <w:szCs w:val="22"/>
                <w:lang w:val="en-US"/>
              </w:rPr>
            </w:pPr>
          </w:p>
        </w:tc>
      </w:tr>
      <w:tr w:rsidR="00761E48" w:rsidRPr="00F35374" w:rsidTr="00761E48">
        <w:trPr>
          <w:jc w:val="center"/>
        </w:trPr>
        <w:tc>
          <w:tcPr>
            <w:tcW w:w="364" w:type="pct"/>
            <w:tcBorders>
              <w:top w:val="single" w:sz="4" w:space="0" w:color="auto"/>
              <w:left w:val="single" w:sz="4" w:space="0" w:color="auto"/>
              <w:bottom w:val="single" w:sz="4" w:space="0" w:color="auto"/>
              <w:right w:val="single" w:sz="4" w:space="0" w:color="auto"/>
            </w:tcBorders>
          </w:tcPr>
          <w:p w:rsidR="00761E48" w:rsidRPr="00BD7D3A" w:rsidRDefault="00761E48" w:rsidP="009B2645">
            <w:pPr>
              <w:pStyle w:val="Textkrper"/>
              <w:spacing w:before="20" w:after="20"/>
              <w:ind w:left="-145"/>
              <w:rPr>
                <w:rFonts w:ascii="Arial Narrow" w:hAnsi="Arial Narrow"/>
                <w:szCs w:val="22"/>
                <w:lang w:val="en-US"/>
              </w:rPr>
            </w:pPr>
          </w:p>
        </w:tc>
        <w:tc>
          <w:tcPr>
            <w:tcW w:w="1225" w:type="pct"/>
            <w:tcBorders>
              <w:top w:val="single" w:sz="4" w:space="0" w:color="auto"/>
              <w:left w:val="single" w:sz="4" w:space="0" w:color="auto"/>
              <w:bottom w:val="single" w:sz="4" w:space="0" w:color="auto"/>
              <w:right w:val="single" w:sz="4" w:space="0" w:color="auto"/>
            </w:tcBorders>
          </w:tcPr>
          <w:p w:rsidR="00761E48" w:rsidRPr="00BD7D3A" w:rsidRDefault="00761E48" w:rsidP="009B2645">
            <w:pPr>
              <w:pStyle w:val="Textkrper"/>
              <w:spacing w:before="20" w:after="20"/>
              <w:ind w:left="0"/>
              <w:jc w:val="both"/>
              <w:rPr>
                <w:rFonts w:ascii="Arial Narrow" w:hAnsi="Arial Narrow"/>
                <w:szCs w:val="22"/>
                <w:lang w:val="en-US"/>
              </w:rPr>
            </w:pPr>
          </w:p>
        </w:tc>
        <w:tc>
          <w:tcPr>
            <w:tcW w:w="818" w:type="pct"/>
            <w:tcBorders>
              <w:top w:val="single" w:sz="4" w:space="0" w:color="auto"/>
              <w:left w:val="single" w:sz="4" w:space="0" w:color="auto"/>
              <w:bottom w:val="single" w:sz="4" w:space="0" w:color="auto"/>
              <w:right w:val="single" w:sz="4" w:space="0" w:color="auto"/>
            </w:tcBorders>
          </w:tcPr>
          <w:p w:rsidR="00761E48" w:rsidRPr="00BD7D3A" w:rsidRDefault="00761E48" w:rsidP="009B2645">
            <w:pPr>
              <w:pStyle w:val="Textkrper"/>
              <w:spacing w:before="20" w:after="20"/>
              <w:ind w:left="0"/>
              <w:jc w:val="both"/>
              <w:rPr>
                <w:rFonts w:ascii="Arial Narrow" w:hAnsi="Arial Narrow"/>
                <w:szCs w:val="22"/>
                <w:lang w:val="en-US"/>
              </w:rPr>
            </w:pPr>
          </w:p>
        </w:tc>
        <w:tc>
          <w:tcPr>
            <w:tcW w:w="771" w:type="pct"/>
            <w:tcBorders>
              <w:top w:val="single" w:sz="4" w:space="0" w:color="auto"/>
              <w:left w:val="single" w:sz="4" w:space="0" w:color="auto"/>
              <w:bottom w:val="single" w:sz="4" w:space="0" w:color="auto"/>
              <w:right w:val="single" w:sz="4" w:space="0" w:color="auto"/>
            </w:tcBorders>
          </w:tcPr>
          <w:p w:rsidR="00761E48" w:rsidRPr="00BD7D3A" w:rsidRDefault="00761E48" w:rsidP="009B2645">
            <w:pPr>
              <w:pStyle w:val="Textkrper"/>
              <w:spacing w:before="20" w:after="20"/>
              <w:ind w:left="0"/>
              <w:jc w:val="both"/>
              <w:rPr>
                <w:rFonts w:ascii="Arial Narrow" w:hAnsi="Arial Narrow"/>
                <w:szCs w:val="22"/>
                <w:lang w:val="en-US"/>
              </w:rPr>
            </w:pPr>
          </w:p>
        </w:tc>
        <w:tc>
          <w:tcPr>
            <w:tcW w:w="674" w:type="pct"/>
            <w:tcBorders>
              <w:top w:val="single" w:sz="4" w:space="0" w:color="auto"/>
              <w:left w:val="single" w:sz="4" w:space="0" w:color="auto"/>
              <w:bottom w:val="single" w:sz="4" w:space="0" w:color="auto"/>
              <w:right w:val="single" w:sz="4" w:space="0" w:color="auto"/>
            </w:tcBorders>
          </w:tcPr>
          <w:p w:rsidR="00761E48" w:rsidRPr="00BD7D3A" w:rsidRDefault="00761E48" w:rsidP="009B2645">
            <w:pPr>
              <w:pStyle w:val="Textkrper"/>
              <w:spacing w:before="20" w:after="20"/>
              <w:ind w:left="0"/>
              <w:jc w:val="both"/>
              <w:rPr>
                <w:rFonts w:ascii="Arial Narrow" w:hAnsi="Arial Narrow"/>
                <w:szCs w:val="22"/>
                <w:lang w:val="en-US"/>
              </w:rPr>
            </w:pPr>
          </w:p>
        </w:tc>
        <w:tc>
          <w:tcPr>
            <w:tcW w:w="1148" w:type="pct"/>
            <w:tcBorders>
              <w:top w:val="single" w:sz="4" w:space="0" w:color="auto"/>
              <w:left w:val="single" w:sz="4" w:space="0" w:color="auto"/>
              <w:bottom w:val="single" w:sz="4" w:space="0" w:color="auto"/>
              <w:right w:val="single" w:sz="4" w:space="0" w:color="auto"/>
            </w:tcBorders>
          </w:tcPr>
          <w:p w:rsidR="00761E48" w:rsidRPr="00BD7D3A" w:rsidRDefault="00761E48" w:rsidP="009B2645">
            <w:pPr>
              <w:pStyle w:val="Textkrper"/>
              <w:spacing w:before="20" w:after="20"/>
              <w:ind w:left="0"/>
              <w:jc w:val="both"/>
              <w:rPr>
                <w:rFonts w:ascii="Arial Narrow" w:hAnsi="Arial Narrow"/>
                <w:szCs w:val="22"/>
                <w:lang w:val="en-US"/>
              </w:rPr>
            </w:pPr>
          </w:p>
        </w:tc>
      </w:tr>
      <w:tr w:rsidR="00761E48" w:rsidRPr="00F35374" w:rsidTr="00761E48">
        <w:trPr>
          <w:jc w:val="center"/>
        </w:trPr>
        <w:tc>
          <w:tcPr>
            <w:tcW w:w="364" w:type="pct"/>
            <w:tcBorders>
              <w:top w:val="single" w:sz="4" w:space="0" w:color="auto"/>
              <w:left w:val="single" w:sz="4" w:space="0" w:color="auto"/>
              <w:bottom w:val="single" w:sz="4" w:space="0" w:color="auto"/>
              <w:right w:val="single" w:sz="4" w:space="0" w:color="auto"/>
            </w:tcBorders>
          </w:tcPr>
          <w:p w:rsidR="00761E48" w:rsidRPr="00BD7D3A" w:rsidRDefault="00761E48" w:rsidP="009B2645">
            <w:pPr>
              <w:pStyle w:val="Textkrper"/>
              <w:spacing w:before="20" w:after="20"/>
              <w:ind w:left="-145"/>
              <w:rPr>
                <w:rFonts w:ascii="Arial Narrow" w:hAnsi="Arial Narrow"/>
                <w:szCs w:val="22"/>
                <w:lang w:val="en-US"/>
              </w:rPr>
            </w:pPr>
          </w:p>
        </w:tc>
        <w:tc>
          <w:tcPr>
            <w:tcW w:w="1225" w:type="pct"/>
            <w:tcBorders>
              <w:top w:val="single" w:sz="4" w:space="0" w:color="auto"/>
              <w:left w:val="single" w:sz="4" w:space="0" w:color="auto"/>
              <w:bottom w:val="single" w:sz="4" w:space="0" w:color="auto"/>
              <w:right w:val="single" w:sz="4" w:space="0" w:color="auto"/>
            </w:tcBorders>
          </w:tcPr>
          <w:p w:rsidR="00761E48" w:rsidRPr="00BD7D3A" w:rsidRDefault="00761E48" w:rsidP="009B2645">
            <w:pPr>
              <w:pStyle w:val="Textkrper"/>
              <w:spacing w:before="20" w:after="20"/>
              <w:ind w:left="0"/>
              <w:jc w:val="both"/>
              <w:rPr>
                <w:rFonts w:ascii="Arial Narrow" w:hAnsi="Arial Narrow"/>
                <w:szCs w:val="22"/>
                <w:lang w:val="en-US"/>
              </w:rPr>
            </w:pPr>
          </w:p>
        </w:tc>
        <w:tc>
          <w:tcPr>
            <w:tcW w:w="818" w:type="pct"/>
            <w:tcBorders>
              <w:top w:val="single" w:sz="4" w:space="0" w:color="auto"/>
              <w:left w:val="single" w:sz="4" w:space="0" w:color="auto"/>
              <w:bottom w:val="single" w:sz="4" w:space="0" w:color="auto"/>
              <w:right w:val="single" w:sz="4" w:space="0" w:color="auto"/>
            </w:tcBorders>
          </w:tcPr>
          <w:p w:rsidR="00761E48" w:rsidRPr="00BD7D3A" w:rsidRDefault="00761E48" w:rsidP="009B2645">
            <w:pPr>
              <w:pStyle w:val="Textkrper"/>
              <w:spacing w:before="20" w:after="20"/>
              <w:ind w:left="0"/>
              <w:jc w:val="both"/>
              <w:rPr>
                <w:rFonts w:ascii="Arial Narrow" w:hAnsi="Arial Narrow"/>
                <w:szCs w:val="22"/>
                <w:lang w:val="en-US"/>
              </w:rPr>
            </w:pPr>
          </w:p>
        </w:tc>
        <w:tc>
          <w:tcPr>
            <w:tcW w:w="771" w:type="pct"/>
            <w:tcBorders>
              <w:top w:val="single" w:sz="4" w:space="0" w:color="auto"/>
              <w:left w:val="single" w:sz="4" w:space="0" w:color="auto"/>
              <w:bottom w:val="single" w:sz="4" w:space="0" w:color="auto"/>
              <w:right w:val="single" w:sz="4" w:space="0" w:color="auto"/>
            </w:tcBorders>
          </w:tcPr>
          <w:p w:rsidR="00761E48" w:rsidRPr="00BD7D3A" w:rsidRDefault="00761E48" w:rsidP="009B2645">
            <w:pPr>
              <w:pStyle w:val="Textkrper"/>
              <w:spacing w:before="20" w:after="20"/>
              <w:ind w:left="0"/>
              <w:jc w:val="both"/>
              <w:rPr>
                <w:rFonts w:ascii="Arial Narrow" w:hAnsi="Arial Narrow"/>
                <w:szCs w:val="22"/>
                <w:lang w:val="en-US"/>
              </w:rPr>
            </w:pPr>
          </w:p>
        </w:tc>
        <w:tc>
          <w:tcPr>
            <w:tcW w:w="674" w:type="pct"/>
            <w:tcBorders>
              <w:top w:val="single" w:sz="4" w:space="0" w:color="auto"/>
              <w:left w:val="single" w:sz="4" w:space="0" w:color="auto"/>
              <w:bottom w:val="single" w:sz="4" w:space="0" w:color="auto"/>
              <w:right w:val="single" w:sz="4" w:space="0" w:color="auto"/>
            </w:tcBorders>
          </w:tcPr>
          <w:p w:rsidR="00761E48" w:rsidRPr="00BD7D3A" w:rsidRDefault="00761E48" w:rsidP="009B2645">
            <w:pPr>
              <w:pStyle w:val="Textkrper"/>
              <w:spacing w:before="20" w:after="20"/>
              <w:ind w:left="0"/>
              <w:jc w:val="both"/>
              <w:rPr>
                <w:rFonts w:ascii="Arial Narrow" w:hAnsi="Arial Narrow"/>
                <w:szCs w:val="22"/>
                <w:lang w:val="en-US"/>
              </w:rPr>
            </w:pPr>
          </w:p>
        </w:tc>
        <w:tc>
          <w:tcPr>
            <w:tcW w:w="1148" w:type="pct"/>
            <w:tcBorders>
              <w:top w:val="single" w:sz="4" w:space="0" w:color="auto"/>
              <w:left w:val="single" w:sz="4" w:space="0" w:color="auto"/>
              <w:bottom w:val="single" w:sz="4" w:space="0" w:color="auto"/>
              <w:right w:val="single" w:sz="4" w:space="0" w:color="auto"/>
            </w:tcBorders>
          </w:tcPr>
          <w:p w:rsidR="00761E48" w:rsidRPr="00BD7D3A" w:rsidRDefault="00761E48" w:rsidP="009B2645">
            <w:pPr>
              <w:pStyle w:val="Textkrper"/>
              <w:spacing w:before="20" w:after="20"/>
              <w:ind w:left="0"/>
              <w:jc w:val="both"/>
              <w:rPr>
                <w:rFonts w:ascii="Arial Narrow" w:hAnsi="Arial Narrow"/>
                <w:szCs w:val="22"/>
                <w:lang w:val="en-US"/>
              </w:rPr>
            </w:pPr>
          </w:p>
        </w:tc>
      </w:tr>
    </w:tbl>
    <w:p w:rsidR="00761E48" w:rsidRPr="00761E48" w:rsidRDefault="00761E48" w:rsidP="00761E48">
      <w:pPr>
        <w:rPr>
          <w:color w:val="000000"/>
          <w:lang w:val="en-GB"/>
        </w:rPr>
      </w:pPr>
    </w:p>
    <w:p w:rsidR="00761E48" w:rsidRDefault="00761E48" w:rsidP="00761E48">
      <w:pPr>
        <w:rPr>
          <w:color w:val="000000"/>
        </w:rPr>
      </w:pPr>
      <w:r w:rsidRPr="00096D82">
        <w:rPr>
          <w:color w:val="000000"/>
        </w:rPr>
        <w:t xml:space="preserve">Bitte beachten Sie, dass nur </w:t>
      </w:r>
      <w:r>
        <w:rPr>
          <w:color w:val="000000"/>
        </w:rPr>
        <w:t>Beratungsaufträge</w:t>
      </w:r>
      <w:r w:rsidRPr="00096D82">
        <w:rPr>
          <w:color w:val="000000"/>
        </w:rPr>
        <w:t xml:space="preserve"> berücksichtigt werden, welche Sie</w:t>
      </w:r>
      <w:r w:rsidRPr="00096D82">
        <w:rPr>
          <w:b/>
          <w:color w:val="000000"/>
        </w:rPr>
        <w:t xml:space="preserve"> vollständig (laut Checkliste) </w:t>
      </w:r>
      <w:r w:rsidRPr="00096D82">
        <w:rPr>
          <w:color w:val="000000"/>
        </w:rPr>
        <w:t>angeben:</w:t>
      </w:r>
    </w:p>
    <w:p w:rsidR="00761E48" w:rsidRPr="00096D82" w:rsidRDefault="00761E48" w:rsidP="00761E48">
      <w:pPr>
        <w:tabs>
          <w:tab w:val="left" w:pos="709"/>
          <w:tab w:val="left" w:pos="1418"/>
          <w:tab w:val="left" w:pos="2127"/>
          <w:tab w:val="left" w:pos="2836"/>
          <w:tab w:val="left" w:pos="8121"/>
        </w:tabs>
        <w:rPr>
          <w:color w:val="000000"/>
        </w:rPr>
      </w:pPr>
      <w:r w:rsidRPr="00096D82">
        <w:rPr>
          <w:b/>
          <w:color w:val="000000"/>
          <w:u w:val="single"/>
        </w:rPr>
        <w:t>Checkliste:</w:t>
      </w:r>
      <w:r w:rsidRPr="00096D82">
        <w:rPr>
          <w:b/>
          <w:color w:val="000000"/>
          <w:u w:val="single"/>
        </w:rPr>
        <w:tab/>
      </w:r>
    </w:p>
    <w:p w:rsidR="00761E48" w:rsidRPr="00096D82" w:rsidRDefault="00761E48" w:rsidP="00761E48">
      <w:pPr>
        <w:numPr>
          <w:ilvl w:val="0"/>
          <w:numId w:val="21"/>
        </w:numPr>
        <w:spacing w:before="60"/>
        <w:ind w:left="1848" w:hanging="357"/>
        <w:rPr>
          <w:color w:val="000000"/>
        </w:rPr>
      </w:pPr>
      <w:r>
        <w:rPr>
          <w:color w:val="000000"/>
        </w:rPr>
        <w:t>Beratungsauftrag</w:t>
      </w:r>
    </w:p>
    <w:p w:rsidR="00761E48" w:rsidRPr="00096D82" w:rsidRDefault="00761E48" w:rsidP="00761E48">
      <w:pPr>
        <w:numPr>
          <w:ilvl w:val="0"/>
          <w:numId w:val="21"/>
        </w:numPr>
        <w:spacing w:before="60"/>
        <w:ind w:left="1848" w:hanging="357"/>
        <w:rPr>
          <w:color w:val="000000"/>
        </w:rPr>
      </w:pPr>
      <w:r w:rsidRPr="00096D82">
        <w:rPr>
          <w:color w:val="000000"/>
        </w:rPr>
        <w:t>Unternehmen / Auftraggeber</w:t>
      </w:r>
    </w:p>
    <w:p w:rsidR="00761E48" w:rsidRPr="00096D82" w:rsidRDefault="00761E48" w:rsidP="00761E48">
      <w:pPr>
        <w:numPr>
          <w:ilvl w:val="0"/>
          <w:numId w:val="21"/>
        </w:numPr>
        <w:spacing w:before="60"/>
        <w:ind w:left="1848" w:hanging="357"/>
        <w:rPr>
          <w:color w:val="000000"/>
        </w:rPr>
      </w:pPr>
      <w:r w:rsidRPr="00096D82">
        <w:rPr>
          <w:color w:val="000000"/>
        </w:rPr>
        <w:t>Beginn und Ende jeweils mit Monat und Jahr</w:t>
      </w:r>
    </w:p>
    <w:p w:rsidR="00761E48" w:rsidRDefault="00761E48" w:rsidP="00761E48">
      <w:pPr>
        <w:numPr>
          <w:ilvl w:val="0"/>
          <w:numId w:val="21"/>
        </w:numPr>
        <w:spacing w:before="60"/>
        <w:ind w:left="1848" w:hanging="357"/>
        <w:sectPr w:rsidR="00761E48" w:rsidSect="00F005FF">
          <w:headerReference w:type="default" r:id="rId17"/>
          <w:footerReference w:type="default" r:id="rId18"/>
          <w:footnotePr>
            <w:numRestart w:val="eachPage"/>
          </w:footnotePr>
          <w:pgSz w:w="16838" w:h="11906" w:orient="landscape"/>
          <w:pgMar w:top="1417" w:right="1417" w:bottom="1417" w:left="1134" w:header="708" w:footer="708" w:gutter="0"/>
          <w:cols w:space="708"/>
          <w:docGrid w:linePitch="360"/>
        </w:sectPr>
      </w:pPr>
      <w:r>
        <w:rPr>
          <w:color w:val="000000"/>
        </w:rPr>
        <w:t>Kontaktadresse zur Referenz (E-Mail oder Telefonnummer)</w:t>
      </w:r>
      <w:r>
        <w:t xml:space="preserve"> </w:t>
      </w:r>
    </w:p>
    <w:p w:rsidR="00F005FF" w:rsidRDefault="00F005FF" w:rsidP="00F005FF">
      <w:pPr>
        <w:pStyle w:val="berschrift3"/>
        <w:ind w:left="709" w:hanging="709"/>
      </w:pPr>
      <w:r>
        <w:lastRenderedPageBreak/>
        <w:t>Angaben zum Report</w:t>
      </w:r>
      <w:r w:rsidR="00A418AA">
        <w:br/>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5948"/>
      </w:tblGrid>
      <w:tr w:rsidR="00F005FF" w:rsidTr="00714C6A">
        <w:trPr>
          <w:trHeight w:hRule="exact" w:val="454"/>
        </w:trPr>
        <w:tc>
          <w:tcPr>
            <w:tcW w:w="2977" w:type="dxa"/>
            <w:shd w:val="clear" w:color="auto" w:fill="E0E0E0"/>
          </w:tcPr>
          <w:p w:rsidR="00F005FF" w:rsidRPr="00714C6A" w:rsidRDefault="00714C6A" w:rsidP="007815C7">
            <w:pPr>
              <w:spacing w:beforeLines="60" w:before="144" w:afterLines="60" w:after="144" w:line="240" w:lineRule="exact"/>
              <w:ind w:left="0"/>
              <w:rPr>
                <w:b/>
              </w:rPr>
            </w:pPr>
            <w:r w:rsidRPr="00714C6A">
              <w:rPr>
                <w:b/>
              </w:rPr>
              <w:t>Case Study 1</w:t>
            </w:r>
          </w:p>
        </w:tc>
        <w:tc>
          <w:tcPr>
            <w:tcW w:w="5948" w:type="dxa"/>
          </w:tcPr>
          <w:p w:rsidR="00F005FF" w:rsidRDefault="00F005FF" w:rsidP="007815C7">
            <w:pPr>
              <w:spacing w:beforeLines="60" w:before="144" w:afterLines="60" w:after="144" w:line="240" w:lineRule="exact"/>
              <w:ind w:left="0"/>
            </w:pPr>
          </w:p>
        </w:tc>
      </w:tr>
      <w:tr w:rsidR="00F005FF" w:rsidTr="00714C6A">
        <w:trPr>
          <w:trHeight w:hRule="exact" w:val="454"/>
        </w:trPr>
        <w:tc>
          <w:tcPr>
            <w:tcW w:w="2977" w:type="dxa"/>
            <w:shd w:val="clear" w:color="auto" w:fill="E0E0E0"/>
          </w:tcPr>
          <w:p w:rsidR="00F005FF" w:rsidRDefault="00714C6A" w:rsidP="007815C7">
            <w:pPr>
              <w:spacing w:beforeLines="60" w:before="144" w:afterLines="60" w:after="144" w:line="240" w:lineRule="exact"/>
              <w:ind w:left="0"/>
            </w:pPr>
            <w:r>
              <w:t>Beratungsdauer</w:t>
            </w:r>
            <w:r w:rsidR="00F005FF">
              <w:t xml:space="preserve"> (MM/JJ – MM/JJ)</w:t>
            </w:r>
          </w:p>
        </w:tc>
        <w:tc>
          <w:tcPr>
            <w:tcW w:w="5948" w:type="dxa"/>
          </w:tcPr>
          <w:p w:rsidR="00F005FF" w:rsidRDefault="00F005FF" w:rsidP="007815C7">
            <w:pPr>
              <w:spacing w:beforeLines="60" w:before="144" w:afterLines="60" w:after="144" w:line="240" w:lineRule="exact"/>
              <w:ind w:left="0"/>
            </w:pPr>
          </w:p>
        </w:tc>
      </w:tr>
      <w:tr w:rsidR="00F005FF" w:rsidTr="00714C6A">
        <w:trPr>
          <w:trHeight w:hRule="exact" w:val="454"/>
        </w:trPr>
        <w:tc>
          <w:tcPr>
            <w:tcW w:w="2977" w:type="dxa"/>
            <w:shd w:val="clear" w:color="auto" w:fill="E0E0E0"/>
          </w:tcPr>
          <w:p w:rsidR="00F005FF" w:rsidRDefault="00714C6A" w:rsidP="007815C7">
            <w:pPr>
              <w:spacing w:beforeLines="60" w:before="144" w:afterLines="60" w:after="144" w:line="240" w:lineRule="exact"/>
              <w:ind w:left="0"/>
            </w:pPr>
            <w:r>
              <w:t>Beratungsart</w:t>
            </w:r>
          </w:p>
        </w:tc>
        <w:tc>
          <w:tcPr>
            <w:tcW w:w="5948" w:type="dxa"/>
          </w:tcPr>
          <w:p w:rsidR="00F005FF" w:rsidRDefault="00F005FF" w:rsidP="007815C7">
            <w:pPr>
              <w:spacing w:beforeLines="60" w:before="144" w:afterLines="60" w:after="144" w:line="240" w:lineRule="exact"/>
              <w:ind w:left="0"/>
            </w:pPr>
          </w:p>
        </w:tc>
      </w:tr>
      <w:tr w:rsidR="00F005FF" w:rsidTr="00714C6A">
        <w:trPr>
          <w:trHeight w:hRule="exact" w:val="454"/>
        </w:trPr>
        <w:tc>
          <w:tcPr>
            <w:tcW w:w="2977" w:type="dxa"/>
            <w:shd w:val="clear" w:color="auto" w:fill="E0E0E0"/>
          </w:tcPr>
          <w:p w:rsidR="00F005FF" w:rsidRDefault="00714C6A" w:rsidP="007815C7">
            <w:pPr>
              <w:spacing w:beforeLines="60" w:before="144" w:afterLines="60" w:after="144" w:line="240" w:lineRule="exact"/>
              <w:ind w:left="0"/>
            </w:pPr>
            <w:r>
              <w:t>Beratungsziele</w:t>
            </w:r>
          </w:p>
        </w:tc>
        <w:tc>
          <w:tcPr>
            <w:tcW w:w="5948" w:type="dxa"/>
          </w:tcPr>
          <w:p w:rsidR="00F005FF" w:rsidRDefault="00F005FF" w:rsidP="007815C7">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Pr="00714C6A" w:rsidRDefault="00714C6A" w:rsidP="00714C6A">
            <w:pPr>
              <w:spacing w:beforeLines="60" w:before="144" w:afterLines="60" w:after="144" w:line="240" w:lineRule="exact"/>
              <w:ind w:left="0"/>
              <w:rPr>
                <w:b/>
              </w:rPr>
            </w:pPr>
            <w:r w:rsidRPr="00714C6A">
              <w:rPr>
                <w:b/>
              </w:rPr>
              <w:t>Case Study</w:t>
            </w:r>
            <w:r>
              <w:rPr>
                <w:b/>
              </w:rPr>
              <w:t xml:space="preserve"> 2</w:t>
            </w:r>
          </w:p>
        </w:tc>
        <w:tc>
          <w:tcPr>
            <w:tcW w:w="5948" w:type="dxa"/>
          </w:tcPr>
          <w:p w:rsidR="00714C6A" w:rsidRDefault="00714C6A" w:rsidP="00714C6A">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Default="00714C6A" w:rsidP="00714C6A">
            <w:pPr>
              <w:spacing w:beforeLines="60" w:before="144" w:afterLines="60" w:after="144" w:line="240" w:lineRule="exact"/>
              <w:ind w:left="0"/>
            </w:pPr>
            <w:r>
              <w:t>Beratungsdauer (MM/JJ – MM/JJ)</w:t>
            </w:r>
          </w:p>
        </w:tc>
        <w:tc>
          <w:tcPr>
            <w:tcW w:w="5948" w:type="dxa"/>
          </w:tcPr>
          <w:p w:rsidR="00714C6A" w:rsidRDefault="00714C6A" w:rsidP="00714C6A">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Default="00714C6A" w:rsidP="00714C6A">
            <w:pPr>
              <w:spacing w:beforeLines="60" w:before="144" w:afterLines="60" w:after="144" w:line="240" w:lineRule="exact"/>
              <w:ind w:left="0"/>
            </w:pPr>
            <w:r>
              <w:t>Beratungsart</w:t>
            </w:r>
          </w:p>
        </w:tc>
        <w:tc>
          <w:tcPr>
            <w:tcW w:w="5948" w:type="dxa"/>
          </w:tcPr>
          <w:p w:rsidR="00714C6A" w:rsidRDefault="00714C6A" w:rsidP="00714C6A">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Default="00714C6A" w:rsidP="00714C6A">
            <w:pPr>
              <w:spacing w:beforeLines="60" w:before="144" w:afterLines="60" w:after="144" w:line="240" w:lineRule="exact"/>
              <w:ind w:left="0"/>
            </w:pPr>
            <w:r>
              <w:t>Beratungsziele</w:t>
            </w:r>
          </w:p>
        </w:tc>
        <w:tc>
          <w:tcPr>
            <w:tcW w:w="5948" w:type="dxa"/>
          </w:tcPr>
          <w:p w:rsidR="00714C6A" w:rsidRDefault="00714C6A" w:rsidP="00714C6A">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Pr="00714C6A" w:rsidRDefault="00714C6A" w:rsidP="00714C6A">
            <w:pPr>
              <w:spacing w:beforeLines="60" w:before="144" w:afterLines="60" w:after="144" w:line="240" w:lineRule="exact"/>
              <w:ind w:left="0"/>
              <w:rPr>
                <w:b/>
              </w:rPr>
            </w:pPr>
            <w:r w:rsidRPr="00714C6A">
              <w:rPr>
                <w:b/>
              </w:rPr>
              <w:t>Case Study</w:t>
            </w:r>
            <w:r>
              <w:rPr>
                <w:b/>
              </w:rPr>
              <w:t xml:space="preserve"> 3</w:t>
            </w:r>
          </w:p>
        </w:tc>
        <w:tc>
          <w:tcPr>
            <w:tcW w:w="5948" w:type="dxa"/>
          </w:tcPr>
          <w:p w:rsidR="00714C6A" w:rsidRDefault="00714C6A" w:rsidP="00714C6A">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Default="00714C6A" w:rsidP="00714C6A">
            <w:pPr>
              <w:spacing w:beforeLines="60" w:before="144" w:afterLines="60" w:after="144" w:line="240" w:lineRule="exact"/>
              <w:ind w:left="0"/>
            </w:pPr>
            <w:r>
              <w:t>Beratungsdauer (MM/JJ – MM/JJ)</w:t>
            </w:r>
          </w:p>
        </w:tc>
        <w:tc>
          <w:tcPr>
            <w:tcW w:w="5948" w:type="dxa"/>
          </w:tcPr>
          <w:p w:rsidR="00714C6A" w:rsidRDefault="00714C6A" w:rsidP="00714C6A">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Default="00714C6A" w:rsidP="00714C6A">
            <w:pPr>
              <w:spacing w:beforeLines="60" w:before="144" w:afterLines="60" w:after="144" w:line="240" w:lineRule="exact"/>
              <w:ind w:left="0"/>
            </w:pPr>
            <w:r>
              <w:t>Beratungsart</w:t>
            </w:r>
          </w:p>
        </w:tc>
        <w:tc>
          <w:tcPr>
            <w:tcW w:w="5948" w:type="dxa"/>
          </w:tcPr>
          <w:p w:rsidR="00714C6A" w:rsidRDefault="00714C6A" w:rsidP="00714C6A">
            <w:pPr>
              <w:spacing w:beforeLines="60" w:before="144" w:afterLines="60" w:after="144" w:line="240" w:lineRule="exact"/>
              <w:ind w:left="0"/>
            </w:pPr>
          </w:p>
        </w:tc>
      </w:tr>
      <w:tr w:rsidR="00714C6A" w:rsidTr="00714C6A">
        <w:trPr>
          <w:trHeight w:hRule="exact" w:val="454"/>
        </w:trPr>
        <w:tc>
          <w:tcPr>
            <w:tcW w:w="2977" w:type="dxa"/>
            <w:shd w:val="clear" w:color="auto" w:fill="E0E0E0"/>
          </w:tcPr>
          <w:p w:rsidR="00714C6A" w:rsidRDefault="00714C6A" w:rsidP="00714C6A">
            <w:pPr>
              <w:spacing w:beforeLines="60" w:before="144" w:afterLines="60" w:after="144" w:line="240" w:lineRule="exact"/>
              <w:ind w:left="0"/>
            </w:pPr>
            <w:r>
              <w:t>Beratungsziele</w:t>
            </w:r>
          </w:p>
        </w:tc>
        <w:tc>
          <w:tcPr>
            <w:tcW w:w="5948" w:type="dxa"/>
          </w:tcPr>
          <w:p w:rsidR="00714C6A" w:rsidRDefault="00714C6A" w:rsidP="00714C6A">
            <w:pPr>
              <w:spacing w:beforeLines="60" w:before="144" w:afterLines="60" w:after="144" w:line="240" w:lineRule="exact"/>
              <w:ind w:left="0"/>
            </w:pPr>
          </w:p>
        </w:tc>
      </w:tr>
    </w:tbl>
    <w:p w:rsidR="00F005FF" w:rsidRDefault="00F005FF" w:rsidP="00BA0993">
      <w:pPr>
        <w:pStyle w:val="berschrift3"/>
        <w:spacing w:before="240" w:after="120"/>
        <w:ind w:left="709" w:hanging="709"/>
      </w:pPr>
      <w:r>
        <w:t>Übernimmt das Unternehmen die Zertifizierungsgebühr?</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093"/>
        <w:gridCol w:w="3002"/>
      </w:tblGrid>
      <w:tr w:rsidR="00F005FF" w:rsidTr="007815C7">
        <w:tc>
          <w:tcPr>
            <w:tcW w:w="2977" w:type="dxa"/>
            <w:shd w:val="pct15" w:color="000000" w:fill="FFFFFF"/>
          </w:tcPr>
          <w:p w:rsidR="00F005FF" w:rsidRDefault="00F005FF" w:rsidP="007815C7">
            <w:pPr>
              <w:spacing w:before="60" w:after="60"/>
              <w:ind w:left="0"/>
              <w:jc w:val="center"/>
            </w:pPr>
            <w:r>
              <w:sym w:font="Monotype Sorts" w:char="F06F"/>
            </w:r>
            <w:r>
              <w:t xml:space="preserve">   ja</w:t>
            </w:r>
          </w:p>
        </w:tc>
        <w:tc>
          <w:tcPr>
            <w:tcW w:w="3093" w:type="dxa"/>
          </w:tcPr>
          <w:p w:rsidR="00F005FF" w:rsidRDefault="00F005FF" w:rsidP="007815C7">
            <w:pPr>
              <w:spacing w:before="60" w:after="60"/>
              <w:ind w:left="0"/>
            </w:pPr>
          </w:p>
        </w:tc>
        <w:tc>
          <w:tcPr>
            <w:tcW w:w="3002" w:type="dxa"/>
            <w:shd w:val="pct15" w:color="000000" w:fill="FFFFFF"/>
          </w:tcPr>
          <w:p w:rsidR="00F005FF" w:rsidRDefault="00F005FF" w:rsidP="007815C7">
            <w:pPr>
              <w:spacing w:before="60" w:after="60"/>
              <w:ind w:left="0"/>
              <w:jc w:val="center"/>
            </w:pPr>
            <w:r>
              <w:sym w:font="Monotype Sorts" w:char="F06F"/>
            </w:r>
            <w:r>
              <w:t xml:space="preserve">   nein</w:t>
            </w:r>
          </w:p>
        </w:tc>
      </w:tr>
    </w:tbl>
    <w:p w:rsidR="00F005FF" w:rsidRDefault="00F005FF" w:rsidP="00BA0993">
      <w:pPr>
        <w:pStyle w:val="berschrift3"/>
        <w:spacing w:before="240" w:after="120"/>
        <w:ind w:left="709" w:hanging="709"/>
      </w:pPr>
      <w:r>
        <w:t xml:space="preserve">Sind Sie bzw. ist Ihr Unternehmen pma </w:t>
      </w:r>
      <w:proofErr w:type="spellStart"/>
      <w:r>
        <w:t>mitglied</w:t>
      </w:r>
      <w:proofErr w:type="spellEnd"/>
      <w: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093"/>
        <w:gridCol w:w="3002"/>
      </w:tblGrid>
      <w:tr w:rsidR="00F005FF" w:rsidTr="007815C7">
        <w:tc>
          <w:tcPr>
            <w:tcW w:w="2977" w:type="dxa"/>
            <w:shd w:val="pct15" w:color="000000" w:fill="FFFFFF"/>
          </w:tcPr>
          <w:p w:rsidR="00F005FF" w:rsidRDefault="00F005FF" w:rsidP="007815C7">
            <w:pPr>
              <w:spacing w:before="60" w:after="60"/>
              <w:ind w:left="0"/>
              <w:jc w:val="center"/>
            </w:pPr>
            <w:r>
              <w:sym w:font="Monotype Sorts" w:char="F06F"/>
            </w:r>
            <w:r>
              <w:t xml:space="preserve">   ja</w:t>
            </w:r>
          </w:p>
        </w:tc>
        <w:tc>
          <w:tcPr>
            <w:tcW w:w="3093" w:type="dxa"/>
          </w:tcPr>
          <w:p w:rsidR="00F005FF" w:rsidRDefault="00F005FF" w:rsidP="007815C7">
            <w:pPr>
              <w:spacing w:before="60" w:after="60"/>
              <w:ind w:left="0"/>
            </w:pPr>
          </w:p>
        </w:tc>
        <w:tc>
          <w:tcPr>
            <w:tcW w:w="3002" w:type="dxa"/>
            <w:shd w:val="pct15" w:color="000000" w:fill="FFFFFF"/>
          </w:tcPr>
          <w:p w:rsidR="00F005FF" w:rsidRDefault="00F005FF" w:rsidP="007815C7">
            <w:pPr>
              <w:spacing w:before="60" w:after="60"/>
              <w:ind w:left="0"/>
              <w:jc w:val="center"/>
            </w:pPr>
            <w:r>
              <w:sym w:font="Monotype Sorts" w:char="F06F"/>
            </w:r>
            <w:r>
              <w:t xml:space="preserve">   nein</w:t>
            </w:r>
          </w:p>
        </w:tc>
      </w:tr>
    </w:tbl>
    <w:p w:rsidR="00F005FF" w:rsidRDefault="00F005FF" w:rsidP="00BA0993">
      <w:pPr>
        <w:pStyle w:val="berschrift3"/>
        <w:spacing w:before="240" w:after="120"/>
      </w:pPr>
      <w:r>
        <w:t xml:space="preserve">Sind Sie bereits zertifizierte/r </w:t>
      </w:r>
      <w:proofErr w:type="spellStart"/>
      <w:r>
        <w:t>ProjektmanagerIn</w:t>
      </w:r>
      <w:proofErr w:type="spellEnd"/>
      <w:r w:rsidR="00714C6A">
        <w:t xml:space="preserve"> oder Senior </w:t>
      </w:r>
      <w:proofErr w:type="spellStart"/>
      <w:r w:rsidR="00714C6A">
        <w:t>ProjektmanagerIn</w:t>
      </w:r>
      <w:proofErr w:type="spellEnd"/>
      <w: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3093"/>
        <w:gridCol w:w="3002"/>
      </w:tblGrid>
      <w:tr w:rsidR="00F005FF" w:rsidTr="007815C7">
        <w:tc>
          <w:tcPr>
            <w:tcW w:w="2977" w:type="dxa"/>
            <w:shd w:val="pct15" w:color="000000" w:fill="FFFFFF"/>
          </w:tcPr>
          <w:p w:rsidR="00F005FF" w:rsidRDefault="00F005FF" w:rsidP="007815C7">
            <w:pPr>
              <w:spacing w:before="60" w:after="60"/>
              <w:ind w:left="0"/>
              <w:jc w:val="center"/>
            </w:pPr>
            <w:r>
              <w:sym w:font="Monotype Sorts" w:char="F06F"/>
            </w:r>
            <w:r>
              <w:t xml:space="preserve">   ja</w:t>
            </w:r>
          </w:p>
        </w:tc>
        <w:tc>
          <w:tcPr>
            <w:tcW w:w="3093" w:type="dxa"/>
          </w:tcPr>
          <w:p w:rsidR="00F005FF" w:rsidRDefault="00F005FF" w:rsidP="007815C7">
            <w:pPr>
              <w:spacing w:before="60" w:after="60"/>
              <w:ind w:left="0"/>
            </w:pPr>
          </w:p>
        </w:tc>
        <w:tc>
          <w:tcPr>
            <w:tcW w:w="3002" w:type="dxa"/>
            <w:shd w:val="pct15" w:color="000000" w:fill="FFFFFF"/>
          </w:tcPr>
          <w:p w:rsidR="00F005FF" w:rsidRDefault="00F005FF" w:rsidP="007815C7">
            <w:pPr>
              <w:spacing w:before="60" w:after="60"/>
              <w:ind w:left="0"/>
              <w:jc w:val="center"/>
            </w:pPr>
            <w:r>
              <w:sym w:font="Monotype Sorts" w:char="F06F"/>
            </w:r>
            <w:r>
              <w:t xml:space="preserve">   nein</w:t>
            </w:r>
          </w:p>
        </w:tc>
      </w:tr>
    </w:tbl>
    <w:p w:rsidR="00F005FF" w:rsidRDefault="00F005FF" w:rsidP="00BA0993">
      <w:pPr>
        <w:pStyle w:val="berschrift3"/>
        <w:spacing w:before="240" w:after="120"/>
      </w:pPr>
      <w:r>
        <w:t>Begründung, weshalb Sie zertifiziert werden möchten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F005FF" w:rsidTr="007815C7">
        <w:trPr>
          <w:trHeight w:val="875"/>
        </w:trPr>
        <w:tc>
          <w:tcPr>
            <w:tcW w:w="9072" w:type="dxa"/>
          </w:tcPr>
          <w:p w:rsidR="00F005FF" w:rsidRDefault="00F005FF" w:rsidP="007815C7">
            <w:pPr>
              <w:ind w:left="72" w:right="71"/>
            </w:pPr>
          </w:p>
          <w:p w:rsidR="00F005FF" w:rsidRDefault="00F005FF" w:rsidP="007815C7">
            <w:pPr>
              <w:ind w:left="72" w:right="71"/>
            </w:pPr>
          </w:p>
          <w:p w:rsidR="00F005FF" w:rsidRDefault="00F005FF" w:rsidP="00BA0993">
            <w:pPr>
              <w:ind w:left="74" w:right="74"/>
            </w:pPr>
          </w:p>
          <w:p w:rsidR="00F005FF" w:rsidRDefault="00F005FF" w:rsidP="007815C7">
            <w:pPr>
              <w:ind w:left="72" w:right="71"/>
            </w:pPr>
          </w:p>
          <w:p w:rsidR="00F005FF" w:rsidRDefault="00F005FF" w:rsidP="007815C7">
            <w:pPr>
              <w:ind w:left="72" w:right="71"/>
            </w:pPr>
          </w:p>
          <w:p w:rsidR="00F005FF" w:rsidRDefault="00F005FF" w:rsidP="007815C7">
            <w:pPr>
              <w:ind w:left="72" w:right="71"/>
            </w:pPr>
          </w:p>
        </w:tc>
      </w:tr>
    </w:tbl>
    <w:p w:rsidR="00F005FF" w:rsidRDefault="00F005FF" w:rsidP="00F005FF"/>
    <w:p w:rsidR="00F005FF" w:rsidRDefault="00F005FF">
      <w:pPr>
        <w:spacing w:before="0" w:after="160" w:line="259" w:lineRule="auto"/>
        <w:ind w:left="0"/>
      </w:pPr>
      <w:r>
        <w:br w:type="page"/>
      </w:r>
    </w:p>
    <w:p w:rsidR="00F005FF" w:rsidRDefault="00F005FF" w:rsidP="00F005FF">
      <w:pPr>
        <w:pStyle w:val="berschrift3"/>
      </w:pPr>
      <w:r>
        <w:lastRenderedPageBreak/>
        <w:t>Zahlungsmodalitäten</w:t>
      </w:r>
    </w:p>
    <w:p w:rsidR="00F005FF" w:rsidRPr="00B322D3" w:rsidRDefault="00F005FF" w:rsidP="00F35374">
      <w:pPr>
        <w:pStyle w:val="StandardWeb"/>
        <w:jc w:val="both"/>
        <w:rPr>
          <w:rFonts w:ascii="Arial Narrow" w:hAnsi="Arial Narrow"/>
          <w:b/>
          <w:sz w:val="22"/>
          <w:szCs w:val="22"/>
        </w:rPr>
      </w:pPr>
      <w:r w:rsidRPr="0025320C">
        <w:rPr>
          <w:rFonts w:ascii="Arial Narrow" w:hAnsi="Arial Narrow"/>
          <w:sz w:val="22"/>
          <w:szCs w:val="22"/>
        </w:rPr>
        <w:t xml:space="preserve">Die Preise für die </w:t>
      </w:r>
      <w:r w:rsidRPr="0025320C">
        <w:rPr>
          <w:rStyle w:val="Fett"/>
          <w:rFonts w:ascii="Arial Narrow" w:hAnsi="Arial Narrow"/>
          <w:sz w:val="22"/>
          <w:szCs w:val="22"/>
        </w:rPr>
        <w:t xml:space="preserve">pma </w:t>
      </w:r>
      <w:proofErr w:type="spellStart"/>
      <w:r w:rsidRPr="0025320C">
        <w:rPr>
          <w:rStyle w:val="Fett"/>
          <w:rFonts w:ascii="Arial Narrow" w:hAnsi="Arial Narrow"/>
          <w:sz w:val="22"/>
          <w:szCs w:val="22"/>
        </w:rPr>
        <w:t>zertifizierungen</w:t>
      </w:r>
      <w:proofErr w:type="spellEnd"/>
      <w:r w:rsidRPr="0025320C">
        <w:rPr>
          <w:rFonts w:ascii="Arial Narrow" w:hAnsi="Arial Narrow"/>
          <w:sz w:val="22"/>
          <w:szCs w:val="22"/>
        </w:rPr>
        <w:t xml:space="preserve"> finden Sie auf der </w:t>
      </w:r>
      <w:r w:rsidRPr="0025320C">
        <w:rPr>
          <w:rStyle w:val="Fett"/>
          <w:rFonts w:ascii="Arial Narrow" w:hAnsi="Arial Narrow"/>
          <w:sz w:val="22"/>
          <w:szCs w:val="22"/>
        </w:rPr>
        <w:t xml:space="preserve">pma </w:t>
      </w:r>
      <w:proofErr w:type="spellStart"/>
      <w:r w:rsidRPr="0025320C">
        <w:rPr>
          <w:rStyle w:val="Fett"/>
          <w:rFonts w:ascii="Arial Narrow" w:hAnsi="Arial Narrow"/>
          <w:sz w:val="22"/>
          <w:szCs w:val="22"/>
        </w:rPr>
        <w:t>website</w:t>
      </w:r>
      <w:proofErr w:type="spellEnd"/>
      <w:r>
        <w:rPr>
          <w:rStyle w:val="Fett"/>
          <w:rFonts w:ascii="Arial Narrow" w:hAnsi="Arial Narrow"/>
          <w:sz w:val="22"/>
          <w:szCs w:val="22"/>
        </w:rPr>
        <w:t>:</w:t>
      </w:r>
      <w:r w:rsidRPr="0025320C">
        <w:rPr>
          <w:rFonts w:ascii="Arial Narrow" w:hAnsi="Arial Narrow"/>
          <w:sz w:val="22"/>
          <w:szCs w:val="22"/>
        </w:rPr>
        <w:t xml:space="preserve"> </w:t>
      </w:r>
      <w:hyperlink r:id="rId19" w:tgtFrame="_blank" w:history="1">
        <w:r w:rsidRPr="0025320C">
          <w:rPr>
            <w:rStyle w:val="Hyperlink"/>
            <w:rFonts w:ascii="Arial Narrow" w:hAnsi="Arial Narrow"/>
            <w:sz w:val="22"/>
            <w:szCs w:val="22"/>
          </w:rPr>
          <w:t>Preisliste Zertifizierung pma/IPMA®</w:t>
        </w:r>
      </w:hyperlink>
      <w:r w:rsidRPr="0025320C">
        <w:rPr>
          <w:rFonts w:ascii="Arial Narrow" w:hAnsi="Arial Narrow"/>
          <w:sz w:val="22"/>
          <w:szCs w:val="22"/>
        </w:rPr>
        <w:t xml:space="preserve">. </w:t>
      </w:r>
      <w:r w:rsidRPr="00B322D3">
        <w:rPr>
          <w:rFonts w:ascii="Arial Narrow" w:hAnsi="Arial Narrow"/>
          <w:b/>
          <w:sz w:val="22"/>
          <w:szCs w:val="22"/>
        </w:rPr>
        <w:t>Die Rechnung ist 14 Tage ab Rechnungsdatum ohne jeglichen Abzug fällig.</w:t>
      </w:r>
    </w:p>
    <w:p w:rsidR="00714C6A" w:rsidRPr="0025320C" w:rsidRDefault="00714C6A" w:rsidP="00F35374">
      <w:pPr>
        <w:pStyle w:val="StandardWeb"/>
        <w:jc w:val="both"/>
        <w:rPr>
          <w:rFonts w:ascii="Arial Narrow" w:hAnsi="Arial Narrow"/>
          <w:sz w:val="22"/>
          <w:szCs w:val="22"/>
        </w:rPr>
      </w:pPr>
      <w:r w:rsidRPr="0025320C">
        <w:rPr>
          <w:rFonts w:ascii="Arial Narrow" w:hAnsi="Arial Narrow"/>
          <w:sz w:val="22"/>
          <w:szCs w:val="22"/>
        </w:rPr>
        <w:t>Falls die PM-</w:t>
      </w:r>
      <w:r>
        <w:rPr>
          <w:rFonts w:ascii="Arial Narrow" w:hAnsi="Arial Narrow"/>
          <w:sz w:val="22"/>
          <w:szCs w:val="22"/>
        </w:rPr>
        <w:t xml:space="preserve">Consultant </w:t>
      </w:r>
      <w:r w:rsidRPr="0025320C">
        <w:rPr>
          <w:rFonts w:ascii="Arial Narrow" w:hAnsi="Arial Narrow"/>
          <w:sz w:val="22"/>
          <w:szCs w:val="22"/>
        </w:rPr>
        <w:t xml:space="preserve">Zertifizierung (exkl. Wiederholung) nicht innerhalb eines Jahres nach der Zulassung abgeschlossen wird, verfällt die Zulassung. Bei einem eventuellen Neubeginn des </w:t>
      </w:r>
      <w:r>
        <w:rPr>
          <w:rFonts w:ascii="Arial Narrow" w:hAnsi="Arial Narrow"/>
          <w:sz w:val="22"/>
          <w:szCs w:val="22"/>
        </w:rPr>
        <w:br/>
      </w:r>
      <w:r w:rsidRPr="0025320C">
        <w:rPr>
          <w:rFonts w:ascii="Arial Narrow" w:hAnsi="Arial Narrow"/>
          <w:sz w:val="22"/>
          <w:szCs w:val="22"/>
        </w:rPr>
        <w:t>PM-</w:t>
      </w:r>
      <w:r>
        <w:rPr>
          <w:rFonts w:ascii="Arial Narrow" w:hAnsi="Arial Narrow"/>
          <w:sz w:val="22"/>
          <w:szCs w:val="22"/>
        </w:rPr>
        <w:t xml:space="preserve">Consultant </w:t>
      </w:r>
      <w:r w:rsidRPr="0025320C">
        <w:rPr>
          <w:rFonts w:ascii="Arial Narrow" w:hAnsi="Arial Narrow"/>
          <w:sz w:val="22"/>
          <w:szCs w:val="22"/>
        </w:rPr>
        <w:t>Zertifizierungsprozesses ist die gesamte PM-Zertifizierungsgebühr erneut zu entrichten.</w:t>
      </w:r>
    </w:p>
    <w:p w:rsidR="00F005FF" w:rsidRPr="0025320C" w:rsidRDefault="00F005FF" w:rsidP="00F35374">
      <w:pPr>
        <w:pStyle w:val="StandardWeb"/>
        <w:jc w:val="both"/>
        <w:rPr>
          <w:rFonts w:ascii="Arial Narrow" w:hAnsi="Arial Narrow"/>
          <w:sz w:val="22"/>
          <w:szCs w:val="22"/>
        </w:rPr>
      </w:pPr>
      <w:r w:rsidRPr="0025320C">
        <w:rPr>
          <w:rStyle w:val="Fett"/>
          <w:rFonts w:ascii="Arial Narrow" w:hAnsi="Arial Narrow"/>
          <w:sz w:val="22"/>
          <w:szCs w:val="22"/>
        </w:rPr>
        <w:t>Bei Rücktritt von der PM-</w:t>
      </w:r>
      <w:r w:rsidR="00714C6A">
        <w:rPr>
          <w:rStyle w:val="Fett"/>
          <w:rFonts w:ascii="Arial Narrow" w:hAnsi="Arial Narrow"/>
          <w:sz w:val="22"/>
          <w:szCs w:val="22"/>
        </w:rPr>
        <w:t xml:space="preserve">Consultant </w:t>
      </w:r>
      <w:r w:rsidRPr="0025320C">
        <w:rPr>
          <w:rStyle w:val="Fett"/>
          <w:rFonts w:ascii="Arial Narrow" w:hAnsi="Arial Narrow"/>
          <w:sz w:val="22"/>
          <w:szCs w:val="22"/>
        </w:rPr>
        <w:t xml:space="preserve">Zertifizierung bis zur Zulassung ist eine Rücktrittsgebühr von </w:t>
      </w:r>
      <w:r w:rsidR="00714C6A">
        <w:rPr>
          <w:rStyle w:val="Fett"/>
          <w:rFonts w:ascii="Arial Narrow" w:hAnsi="Arial Narrow"/>
          <w:sz w:val="22"/>
          <w:szCs w:val="22"/>
        </w:rPr>
        <w:br/>
      </w:r>
      <w:r w:rsidR="00EC6474" w:rsidRPr="0025320C">
        <w:rPr>
          <w:rStyle w:val="Fett"/>
          <w:rFonts w:ascii="Arial Narrow" w:hAnsi="Arial Narrow"/>
          <w:sz w:val="22"/>
          <w:szCs w:val="22"/>
        </w:rPr>
        <w:t>E</w:t>
      </w:r>
      <w:r w:rsidR="00EC6474">
        <w:rPr>
          <w:rStyle w:val="Fett"/>
          <w:rFonts w:ascii="Arial Narrow" w:hAnsi="Arial Narrow"/>
          <w:sz w:val="22"/>
          <w:szCs w:val="22"/>
        </w:rPr>
        <w:t>UR</w:t>
      </w:r>
      <w:r w:rsidR="00EC6474" w:rsidRPr="0025320C">
        <w:rPr>
          <w:rStyle w:val="Fett"/>
          <w:rFonts w:ascii="Arial Narrow" w:hAnsi="Arial Narrow"/>
          <w:sz w:val="22"/>
          <w:szCs w:val="22"/>
        </w:rPr>
        <w:t xml:space="preserve"> </w:t>
      </w:r>
      <w:r w:rsidR="00EC6474">
        <w:rPr>
          <w:rStyle w:val="Fett"/>
          <w:rFonts w:ascii="Arial Narrow" w:hAnsi="Arial Narrow"/>
          <w:sz w:val="22"/>
          <w:szCs w:val="22"/>
        </w:rPr>
        <w:t>242,00</w:t>
      </w:r>
      <w:r w:rsidR="00EC6474" w:rsidRPr="0025320C">
        <w:rPr>
          <w:rStyle w:val="Fett"/>
          <w:rFonts w:ascii="Arial Narrow" w:hAnsi="Arial Narrow"/>
          <w:sz w:val="22"/>
          <w:szCs w:val="22"/>
        </w:rPr>
        <w:t xml:space="preserve"> </w:t>
      </w:r>
      <w:r w:rsidR="00EC6474" w:rsidRPr="00A83B0D">
        <w:rPr>
          <w:rStyle w:val="Fett"/>
          <w:rFonts w:ascii="Arial Narrow" w:hAnsi="Arial Narrow"/>
          <w:sz w:val="22"/>
          <w:szCs w:val="22"/>
        </w:rPr>
        <w:t xml:space="preserve">(= EUR </w:t>
      </w:r>
      <w:r w:rsidR="00EC6474">
        <w:rPr>
          <w:rStyle w:val="Fett"/>
          <w:rFonts w:ascii="Arial Narrow" w:hAnsi="Arial Narrow"/>
          <w:sz w:val="22"/>
          <w:szCs w:val="22"/>
        </w:rPr>
        <w:t>220</w:t>
      </w:r>
      <w:r w:rsidR="00EC6474" w:rsidRPr="00A83B0D">
        <w:rPr>
          <w:rStyle w:val="Fett"/>
          <w:rFonts w:ascii="Arial Narrow" w:hAnsi="Arial Narrow"/>
          <w:sz w:val="22"/>
          <w:szCs w:val="22"/>
        </w:rPr>
        <w:t xml:space="preserve">,00 + 10% </w:t>
      </w:r>
      <w:proofErr w:type="spellStart"/>
      <w:r w:rsidR="00EC6474" w:rsidRPr="00A83B0D">
        <w:rPr>
          <w:rStyle w:val="Fett"/>
          <w:rFonts w:ascii="Arial Narrow" w:hAnsi="Arial Narrow"/>
          <w:sz w:val="22"/>
          <w:szCs w:val="22"/>
        </w:rPr>
        <w:t>USt</w:t>
      </w:r>
      <w:proofErr w:type="spellEnd"/>
      <w:r w:rsidR="00EC6474" w:rsidRPr="00A83B0D">
        <w:rPr>
          <w:rStyle w:val="Fett"/>
          <w:rFonts w:ascii="Arial Narrow" w:hAnsi="Arial Narrow"/>
          <w:sz w:val="22"/>
          <w:szCs w:val="22"/>
        </w:rPr>
        <w:t xml:space="preserve">. EUR </w:t>
      </w:r>
      <w:r w:rsidR="00EC6474">
        <w:rPr>
          <w:rStyle w:val="Fett"/>
          <w:rFonts w:ascii="Arial Narrow" w:hAnsi="Arial Narrow"/>
          <w:sz w:val="22"/>
          <w:szCs w:val="22"/>
        </w:rPr>
        <w:t>22</w:t>
      </w:r>
      <w:r w:rsidR="00EC6474" w:rsidRPr="00A83B0D">
        <w:rPr>
          <w:rStyle w:val="Fett"/>
          <w:rFonts w:ascii="Arial Narrow" w:hAnsi="Arial Narrow"/>
          <w:sz w:val="22"/>
          <w:szCs w:val="22"/>
        </w:rPr>
        <w:t>,00)</w:t>
      </w:r>
      <w:r w:rsidR="00EC6474" w:rsidRPr="0025320C">
        <w:rPr>
          <w:rStyle w:val="Fett"/>
          <w:rFonts w:ascii="Arial Narrow" w:hAnsi="Arial Narrow"/>
          <w:sz w:val="22"/>
          <w:szCs w:val="22"/>
        </w:rPr>
        <w:t xml:space="preserve"> </w:t>
      </w:r>
      <w:r w:rsidRPr="0025320C">
        <w:rPr>
          <w:rStyle w:val="Fett"/>
          <w:rFonts w:ascii="Arial Narrow" w:hAnsi="Arial Narrow"/>
          <w:sz w:val="22"/>
          <w:szCs w:val="22"/>
        </w:rPr>
        <w:t>fällig, danach die gesamte Zertifizierungsgebühr.</w:t>
      </w:r>
    </w:p>
    <w:p w:rsidR="00F005FF" w:rsidRDefault="00F005FF" w:rsidP="00F35374">
      <w:pPr>
        <w:pStyle w:val="StandardWeb"/>
        <w:jc w:val="both"/>
        <w:rPr>
          <w:rStyle w:val="Fett"/>
          <w:rFonts w:ascii="Arial Narrow" w:hAnsi="Arial Narrow"/>
          <w:sz w:val="22"/>
          <w:szCs w:val="22"/>
        </w:rPr>
      </w:pPr>
      <w:r w:rsidRPr="0025320C">
        <w:rPr>
          <w:rStyle w:val="Fett"/>
          <w:rFonts w:ascii="Arial Narrow" w:hAnsi="Arial Narrow"/>
          <w:sz w:val="22"/>
          <w:szCs w:val="22"/>
        </w:rPr>
        <w:t xml:space="preserve">Bei Verschiebung des Prüfungstermins verrechnen wir </w:t>
      </w:r>
      <w:r w:rsidR="00EC6474" w:rsidRPr="0025320C">
        <w:rPr>
          <w:rStyle w:val="Fett"/>
          <w:rFonts w:ascii="Arial Narrow" w:hAnsi="Arial Narrow"/>
          <w:sz w:val="22"/>
          <w:szCs w:val="22"/>
        </w:rPr>
        <w:t>E</w:t>
      </w:r>
      <w:r w:rsidR="00EC6474">
        <w:rPr>
          <w:rStyle w:val="Fett"/>
          <w:rFonts w:ascii="Arial Narrow" w:hAnsi="Arial Narrow"/>
          <w:sz w:val="22"/>
          <w:szCs w:val="22"/>
        </w:rPr>
        <w:t>UR</w:t>
      </w:r>
      <w:r w:rsidR="00EC6474" w:rsidRPr="0025320C">
        <w:rPr>
          <w:rStyle w:val="Fett"/>
          <w:rFonts w:ascii="Arial Narrow" w:hAnsi="Arial Narrow"/>
          <w:sz w:val="22"/>
          <w:szCs w:val="22"/>
        </w:rPr>
        <w:t xml:space="preserve"> </w:t>
      </w:r>
      <w:r w:rsidR="00EC6474">
        <w:rPr>
          <w:rStyle w:val="Fett"/>
          <w:rFonts w:ascii="Arial Narrow" w:hAnsi="Arial Narrow"/>
          <w:sz w:val="22"/>
          <w:szCs w:val="22"/>
        </w:rPr>
        <w:t>242,00</w:t>
      </w:r>
      <w:r w:rsidR="00EC6474" w:rsidRPr="0025320C">
        <w:rPr>
          <w:rStyle w:val="Fett"/>
          <w:rFonts w:ascii="Arial Narrow" w:hAnsi="Arial Narrow"/>
          <w:sz w:val="22"/>
          <w:szCs w:val="22"/>
        </w:rPr>
        <w:t xml:space="preserve"> </w:t>
      </w:r>
      <w:r w:rsidR="00EC6474" w:rsidRPr="00A83B0D">
        <w:rPr>
          <w:rStyle w:val="Fett"/>
          <w:rFonts w:ascii="Arial Narrow" w:hAnsi="Arial Narrow"/>
          <w:sz w:val="22"/>
          <w:szCs w:val="22"/>
        </w:rPr>
        <w:t xml:space="preserve">(= EUR </w:t>
      </w:r>
      <w:r w:rsidR="00EC6474">
        <w:rPr>
          <w:rStyle w:val="Fett"/>
          <w:rFonts w:ascii="Arial Narrow" w:hAnsi="Arial Narrow"/>
          <w:sz w:val="22"/>
          <w:szCs w:val="22"/>
        </w:rPr>
        <w:t>220</w:t>
      </w:r>
      <w:r w:rsidR="00EC6474" w:rsidRPr="00A83B0D">
        <w:rPr>
          <w:rStyle w:val="Fett"/>
          <w:rFonts w:ascii="Arial Narrow" w:hAnsi="Arial Narrow"/>
          <w:sz w:val="22"/>
          <w:szCs w:val="22"/>
        </w:rPr>
        <w:t xml:space="preserve">,00 + 10% </w:t>
      </w:r>
      <w:proofErr w:type="spellStart"/>
      <w:r w:rsidR="00EC6474" w:rsidRPr="00A83B0D">
        <w:rPr>
          <w:rStyle w:val="Fett"/>
          <w:rFonts w:ascii="Arial Narrow" w:hAnsi="Arial Narrow"/>
          <w:sz w:val="22"/>
          <w:szCs w:val="22"/>
        </w:rPr>
        <w:t>USt</w:t>
      </w:r>
      <w:proofErr w:type="spellEnd"/>
      <w:r w:rsidR="00EC6474" w:rsidRPr="00A83B0D">
        <w:rPr>
          <w:rStyle w:val="Fett"/>
          <w:rFonts w:ascii="Arial Narrow" w:hAnsi="Arial Narrow"/>
          <w:sz w:val="22"/>
          <w:szCs w:val="22"/>
        </w:rPr>
        <w:t xml:space="preserve">. EUR </w:t>
      </w:r>
      <w:r w:rsidR="00EC6474">
        <w:rPr>
          <w:rStyle w:val="Fett"/>
          <w:rFonts w:ascii="Arial Narrow" w:hAnsi="Arial Narrow"/>
          <w:sz w:val="22"/>
          <w:szCs w:val="22"/>
        </w:rPr>
        <w:t>22</w:t>
      </w:r>
      <w:r w:rsidR="00EC6474" w:rsidRPr="00A83B0D">
        <w:rPr>
          <w:rStyle w:val="Fett"/>
          <w:rFonts w:ascii="Arial Narrow" w:hAnsi="Arial Narrow"/>
          <w:sz w:val="22"/>
          <w:szCs w:val="22"/>
        </w:rPr>
        <w:t>,00)</w:t>
      </w:r>
      <w:r w:rsidR="00EC6474" w:rsidRPr="0025320C">
        <w:rPr>
          <w:rStyle w:val="Fett"/>
          <w:rFonts w:ascii="Arial Narrow" w:hAnsi="Arial Narrow"/>
          <w:sz w:val="22"/>
          <w:szCs w:val="22"/>
        </w:rPr>
        <w:t xml:space="preserve"> </w:t>
      </w:r>
      <w:r w:rsidRPr="0025320C">
        <w:rPr>
          <w:rStyle w:val="Fett"/>
          <w:rFonts w:ascii="Arial Narrow" w:hAnsi="Arial Narrow"/>
          <w:sz w:val="22"/>
          <w:szCs w:val="22"/>
        </w:rPr>
        <w:t>Aufwandsentschädigung.</w:t>
      </w:r>
    </w:p>
    <w:p w:rsidR="00F005FF" w:rsidRPr="0025320C" w:rsidRDefault="00F005FF" w:rsidP="00F35374">
      <w:pPr>
        <w:pStyle w:val="StandardWeb"/>
        <w:jc w:val="both"/>
        <w:rPr>
          <w:rFonts w:ascii="Arial Narrow" w:hAnsi="Arial Narrow"/>
          <w:sz w:val="22"/>
          <w:szCs w:val="22"/>
        </w:rPr>
      </w:pPr>
      <w:r>
        <w:rPr>
          <w:rStyle w:val="Fett"/>
          <w:rFonts w:ascii="Arial Narrow" w:hAnsi="Arial Narrow"/>
          <w:sz w:val="22"/>
          <w:szCs w:val="22"/>
        </w:rPr>
        <w:t xml:space="preserve">Werden die Voraussetzungen für die Zulassung zur PM-Zertifizierung des gewünschten Levels nicht oder nicht bzw. nicht innerhalb von 1,5 Monaten erfüllt, wird eine Bearbeitungsgebühr von </w:t>
      </w:r>
      <w:r w:rsidR="00EC6474" w:rsidRPr="0025320C">
        <w:rPr>
          <w:rStyle w:val="Fett"/>
          <w:rFonts w:ascii="Arial Narrow" w:hAnsi="Arial Narrow"/>
          <w:sz w:val="22"/>
          <w:szCs w:val="22"/>
        </w:rPr>
        <w:t>E</w:t>
      </w:r>
      <w:r w:rsidR="00EC6474">
        <w:rPr>
          <w:rStyle w:val="Fett"/>
          <w:rFonts w:ascii="Arial Narrow" w:hAnsi="Arial Narrow"/>
          <w:sz w:val="22"/>
          <w:szCs w:val="22"/>
        </w:rPr>
        <w:t>UR</w:t>
      </w:r>
      <w:r w:rsidR="00EC6474" w:rsidRPr="0025320C">
        <w:rPr>
          <w:rStyle w:val="Fett"/>
          <w:rFonts w:ascii="Arial Narrow" w:hAnsi="Arial Narrow"/>
          <w:sz w:val="22"/>
          <w:szCs w:val="22"/>
        </w:rPr>
        <w:t xml:space="preserve"> </w:t>
      </w:r>
      <w:r w:rsidR="00EC6474">
        <w:rPr>
          <w:rStyle w:val="Fett"/>
          <w:rFonts w:ascii="Arial Narrow" w:hAnsi="Arial Narrow"/>
          <w:sz w:val="22"/>
          <w:szCs w:val="22"/>
        </w:rPr>
        <w:t>242,00</w:t>
      </w:r>
      <w:r w:rsidR="00EC6474" w:rsidRPr="0025320C">
        <w:rPr>
          <w:rStyle w:val="Fett"/>
          <w:rFonts w:ascii="Arial Narrow" w:hAnsi="Arial Narrow"/>
          <w:sz w:val="22"/>
          <w:szCs w:val="22"/>
        </w:rPr>
        <w:t xml:space="preserve"> </w:t>
      </w:r>
      <w:r w:rsidR="00EC6474" w:rsidRPr="00A83B0D">
        <w:rPr>
          <w:rStyle w:val="Fett"/>
          <w:rFonts w:ascii="Arial Narrow" w:hAnsi="Arial Narrow"/>
          <w:sz w:val="22"/>
          <w:szCs w:val="22"/>
        </w:rPr>
        <w:t xml:space="preserve">(= EUR </w:t>
      </w:r>
      <w:r w:rsidR="00EC6474">
        <w:rPr>
          <w:rStyle w:val="Fett"/>
          <w:rFonts w:ascii="Arial Narrow" w:hAnsi="Arial Narrow"/>
          <w:sz w:val="22"/>
          <w:szCs w:val="22"/>
        </w:rPr>
        <w:t>220</w:t>
      </w:r>
      <w:r w:rsidR="00EC6474" w:rsidRPr="00A83B0D">
        <w:rPr>
          <w:rStyle w:val="Fett"/>
          <w:rFonts w:ascii="Arial Narrow" w:hAnsi="Arial Narrow"/>
          <w:sz w:val="22"/>
          <w:szCs w:val="22"/>
        </w:rPr>
        <w:t xml:space="preserve">,00 + 10% </w:t>
      </w:r>
      <w:proofErr w:type="spellStart"/>
      <w:r w:rsidR="00EC6474" w:rsidRPr="00A83B0D">
        <w:rPr>
          <w:rStyle w:val="Fett"/>
          <w:rFonts w:ascii="Arial Narrow" w:hAnsi="Arial Narrow"/>
          <w:sz w:val="22"/>
          <w:szCs w:val="22"/>
        </w:rPr>
        <w:t>USt</w:t>
      </w:r>
      <w:proofErr w:type="spellEnd"/>
      <w:r w:rsidR="00EC6474" w:rsidRPr="00A83B0D">
        <w:rPr>
          <w:rStyle w:val="Fett"/>
          <w:rFonts w:ascii="Arial Narrow" w:hAnsi="Arial Narrow"/>
          <w:sz w:val="22"/>
          <w:szCs w:val="22"/>
        </w:rPr>
        <w:t xml:space="preserve">. EUR </w:t>
      </w:r>
      <w:r w:rsidR="00EC6474">
        <w:rPr>
          <w:rStyle w:val="Fett"/>
          <w:rFonts w:ascii="Arial Narrow" w:hAnsi="Arial Narrow"/>
          <w:sz w:val="22"/>
          <w:szCs w:val="22"/>
        </w:rPr>
        <w:t>22</w:t>
      </w:r>
      <w:r w:rsidR="00EC6474" w:rsidRPr="00A83B0D">
        <w:rPr>
          <w:rStyle w:val="Fett"/>
          <w:rFonts w:ascii="Arial Narrow" w:hAnsi="Arial Narrow"/>
          <w:sz w:val="22"/>
          <w:szCs w:val="22"/>
        </w:rPr>
        <w:t>,00)</w:t>
      </w:r>
      <w:r w:rsidR="00EC6474" w:rsidRPr="0025320C">
        <w:rPr>
          <w:rStyle w:val="Fett"/>
          <w:rFonts w:ascii="Arial Narrow" w:hAnsi="Arial Narrow"/>
          <w:sz w:val="22"/>
          <w:szCs w:val="22"/>
        </w:rPr>
        <w:t xml:space="preserve"> </w:t>
      </w:r>
      <w:r>
        <w:rPr>
          <w:rStyle w:val="Fett"/>
          <w:rFonts w:ascii="Arial Narrow" w:hAnsi="Arial Narrow"/>
          <w:sz w:val="22"/>
          <w:szCs w:val="22"/>
        </w:rPr>
        <w:t>verrechnet.</w:t>
      </w:r>
    </w:p>
    <w:p w:rsidR="00714C6A" w:rsidRDefault="00714C6A" w:rsidP="00F35374">
      <w:pPr>
        <w:pStyle w:val="StandardWeb"/>
        <w:jc w:val="both"/>
        <w:rPr>
          <w:rFonts w:ascii="Arial Narrow" w:hAnsi="Arial Narrow"/>
          <w:sz w:val="22"/>
          <w:szCs w:val="22"/>
        </w:rPr>
      </w:pPr>
      <w:r w:rsidRPr="0025320C">
        <w:rPr>
          <w:rFonts w:ascii="Arial Narrow" w:hAnsi="Arial Narrow"/>
          <w:sz w:val="22"/>
          <w:szCs w:val="22"/>
        </w:rPr>
        <w:t xml:space="preserve">Bei Nichtbestehen kann der </w:t>
      </w:r>
      <w:r>
        <w:rPr>
          <w:rFonts w:ascii="Arial Narrow" w:hAnsi="Arial Narrow"/>
          <w:sz w:val="22"/>
          <w:szCs w:val="22"/>
        </w:rPr>
        <w:t xml:space="preserve">Wissensteil (Multiple Choice Test, PM </w:t>
      </w:r>
      <w:proofErr w:type="spellStart"/>
      <w:r>
        <w:rPr>
          <w:rFonts w:ascii="Arial Narrow" w:hAnsi="Arial Narrow"/>
          <w:sz w:val="22"/>
          <w:szCs w:val="22"/>
        </w:rPr>
        <w:t>Consultancy</w:t>
      </w:r>
      <w:proofErr w:type="spellEnd"/>
      <w:r>
        <w:rPr>
          <w:rFonts w:ascii="Arial Narrow" w:hAnsi="Arial Narrow"/>
          <w:sz w:val="22"/>
          <w:szCs w:val="22"/>
        </w:rPr>
        <w:t xml:space="preserve"> </w:t>
      </w:r>
      <w:proofErr w:type="spellStart"/>
      <w:r>
        <w:rPr>
          <w:rFonts w:ascii="Arial Narrow" w:hAnsi="Arial Narrow"/>
          <w:sz w:val="22"/>
          <w:szCs w:val="22"/>
        </w:rPr>
        <w:t>Exam</w:t>
      </w:r>
      <w:proofErr w:type="spellEnd"/>
      <w:r>
        <w:rPr>
          <w:rFonts w:ascii="Arial Narrow" w:hAnsi="Arial Narrow"/>
          <w:sz w:val="22"/>
          <w:szCs w:val="22"/>
        </w:rPr>
        <w:t xml:space="preserve">) </w:t>
      </w:r>
      <w:r w:rsidRPr="0025320C">
        <w:rPr>
          <w:rFonts w:ascii="Arial Narrow" w:hAnsi="Arial Narrow"/>
          <w:sz w:val="22"/>
          <w:szCs w:val="22"/>
        </w:rPr>
        <w:t>frühestens nach 2 Monaten wiederholt werden.</w:t>
      </w:r>
      <w:r>
        <w:rPr>
          <w:rFonts w:ascii="Arial Narrow" w:hAnsi="Arial Narrow"/>
          <w:sz w:val="22"/>
          <w:szCs w:val="22"/>
        </w:rPr>
        <w:t xml:space="preserve"> Sollte die Wiederholung der Prüfung aufgrund mangelnder Erfahrung (Report oder Interview) erforderlich sein, so ist ein Neuantritt erst nach 12 Monaten möglich.</w:t>
      </w:r>
      <w:bookmarkStart w:id="19" w:name="_GoBack"/>
      <w:bookmarkEnd w:id="19"/>
    </w:p>
    <w:p w:rsidR="00F005FF" w:rsidRPr="0025320C" w:rsidRDefault="00F005FF" w:rsidP="00F35374">
      <w:pPr>
        <w:pStyle w:val="StandardWeb"/>
        <w:jc w:val="both"/>
        <w:rPr>
          <w:rFonts w:ascii="Arial Narrow" w:hAnsi="Arial Narrow"/>
          <w:sz w:val="22"/>
          <w:szCs w:val="22"/>
        </w:rPr>
      </w:pPr>
      <w:r w:rsidRPr="0025320C">
        <w:rPr>
          <w:rFonts w:ascii="Arial Narrow" w:hAnsi="Arial Narrow"/>
          <w:sz w:val="22"/>
          <w:szCs w:val="22"/>
        </w:rPr>
        <w:t>Der gesamte Prozess muss spätestens eineinhalb Jahre nach dem ersten Prüfungsantritt abgeschlossen sein. Bei einem eventuellen Neubeginn des PM-Zertifizierungsprozesses ist die gesamte PM-Zertifizierungsgebühr erneut zu entrichten.</w:t>
      </w:r>
    </w:p>
    <w:p w:rsidR="00F005FF" w:rsidRPr="0025320C" w:rsidRDefault="00F005FF" w:rsidP="00F35374">
      <w:pPr>
        <w:pStyle w:val="StandardWeb"/>
        <w:jc w:val="both"/>
        <w:rPr>
          <w:rFonts w:ascii="Arial Narrow" w:hAnsi="Arial Narrow"/>
          <w:sz w:val="22"/>
          <w:szCs w:val="22"/>
        </w:rPr>
      </w:pPr>
      <w:r w:rsidRPr="0025320C">
        <w:rPr>
          <w:rFonts w:ascii="Arial Narrow" w:hAnsi="Arial Narrow"/>
          <w:sz w:val="22"/>
          <w:szCs w:val="22"/>
        </w:rPr>
        <w:t>Für die Wiederholun</w:t>
      </w:r>
      <w:r w:rsidR="000D1640">
        <w:rPr>
          <w:rFonts w:ascii="Arial Narrow" w:hAnsi="Arial Narrow"/>
          <w:sz w:val="22"/>
          <w:szCs w:val="22"/>
        </w:rPr>
        <w:t>g der PM-</w:t>
      </w:r>
      <w:r w:rsidR="00714C6A">
        <w:rPr>
          <w:rFonts w:ascii="Arial Narrow" w:hAnsi="Arial Narrow"/>
          <w:sz w:val="22"/>
          <w:szCs w:val="22"/>
        </w:rPr>
        <w:t xml:space="preserve">Consulting </w:t>
      </w:r>
      <w:r w:rsidR="000D1640">
        <w:rPr>
          <w:rFonts w:ascii="Arial Narrow" w:hAnsi="Arial Narrow"/>
          <w:sz w:val="22"/>
          <w:szCs w:val="22"/>
        </w:rPr>
        <w:t xml:space="preserve">Zertifizierung </w:t>
      </w:r>
      <w:r w:rsidRPr="0025320C">
        <w:rPr>
          <w:rFonts w:ascii="Arial Narrow" w:hAnsi="Arial Narrow"/>
          <w:sz w:val="22"/>
          <w:szCs w:val="22"/>
        </w:rPr>
        <w:t>verrechnen wir für d</w:t>
      </w:r>
      <w:r w:rsidR="00714C6A">
        <w:rPr>
          <w:rFonts w:ascii="Arial Narrow" w:hAnsi="Arial Narrow"/>
          <w:sz w:val="22"/>
          <w:szCs w:val="22"/>
        </w:rPr>
        <w:t xml:space="preserve">as PM </w:t>
      </w:r>
      <w:proofErr w:type="spellStart"/>
      <w:r w:rsidR="00714C6A">
        <w:rPr>
          <w:rFonts w:ascii="Arial Narrow" w:hAnsi="Arial Narrow"/>
          <w:sz w:val="22"/>
          <w:szCs w:val="22"/>
        </w:rPr>
        <w:t>Consultancy</w:t>
      </w:r>
      <w:proofErr w:type="spellEnd"/>
      <w:r w:rsidR="00714C6A">
        <w:rPr>
          <w:rFonts w:ascii="Arial Narrow" w:hAnsi="Arial Narrow"/>
          <w:sz w:val="22"/>
          <w:szCs w:val="22"/>
        </w:rPr>
        <w:t xml:space="preserve"> </w:t>
      </w:r>
      <w:proofErr w:type="spellStart"/>
      <w:r w:rsidR="00714C6A">
        <w:rPr>
          <w:rFonts w:ascii="Arial Narrow" w:hAnsi="Arial Narrow"/>
          <w:sz w:val="22"/>
          <w:szCs w:val="22"/>
        </w:rPr>
        <w:t>Exam</w:t>
      </w:r>
      <w:proofErr w:type="spellEnd"/>
      <w:r w:rsidRPr="0025320C">
        <w:rPr>
          <w:rFonts w:ascii="Arial Narrow" w:hAnsi="Arial Narrow"/>
          <w:sz w:val="22"/>
          <w:szCs w:val="22"/>
        </w:rPr>
        <w:t xml:space="preserve"> EUR </w:t>
      </w:r>
      <w:r w:rsidR="00714C6A">
        <w:rPr>
          <w:rFonts w:ascii="Arial Narrow" w:hAnsi="Arial Narrow"/>
          <w:sz w:val="22"/>
          <w:szCs w:val="22"/>
        </w:rPr>
        <w:t>3</w:t>
      </w:r>
      <w:r w:rsidR="00EC6474">
        <w:rPr>
          <w:rFonts w:ascii="Arial Narrow" w:hAnsi="Arial Narrow"/>
          <w:sz w:val="22"/>
          <w:szCs w:val="22"/>
        </w:rPr>
        <w:t>7</w:t>
      </w:r>
      <w:r w:rsidRPr="0025320C">
        <w:rPr>
          <w:rFonts w:ascii="Arial Narrow" w:hAnsi="Arial Narrow"/>
          <w:sz w:val="22"/>
          <w:szCs w:val="22"/>
        </w:rPr>
        <w:t xml:space="preserve">4,00 </w:t>
      </w:r>
      <w:r w:rsidR="00EC6474" w:rsidRPr="00A83B0D">
        <w:rPr>
          <w:rFonts w:ascii="Arial Narrow" w:hAnsi="Arial Narrow"/>
          <w:sz w:val="22"/>
          <w:szCs w:val="22"/>
        </w:rPr>
        <w:t xml:space="preserve">(= EUR </w:t>
      </w:r>
      <w:r w:rsidR="00EC6474">
        <w:rPr>
          <w:rFonts w:ascii="Arial Narrow" w:hAnsi="Arial Narrow"/>
          <w:sz w:val="22"/>
          <w:szCs w:val="22"/>
        </w:rPr>
        <w:t>340</w:t>
      </w:r>
      <w:r w:rsidR="00EC6474" w:rsidRPr="00A83B0D">
        <w:rPr>
          <w:rFonts w:ascii="Arial Narrow" w:hAnsi="Arial Narrow"/>
          <w:sz w:val="22"/>
          <w:szCs w:val="22"/>
        </w:rPr>
        <w:t xml:space="preserve">,00 + 10% </w:t>
      </w:r>
      <w:proofErr w:type="spellStart"/>
      <w:r w:rsidR="00EC6474" w:rsidRPr="00A83B0D">
        <w:rPr>
          <w:rFonts w:ascii="Arial Narrow" w:hAnsi="Arial Narrow"/>
          <w:sz w:val="22"/>
          <w:szCs w:val="22"/>
        </w:rPr>
        <w:t>USt</w:t>
      </w:r>
      <w:proofErr w:type="spellEnd"/>
      <w:r w:rsidR="00EC6474" w:rsidRPr="00A83B0D">
        <w:rPr>
          <w:rFonts w:ascii="Arial Narrow" w:hAnsi="Arial Narrow"/>
          <w:sz w:val="22"/>
          <w:szCs w:val="22"/>
        </w:rPr>
        <w:t xml:space="preserve">. EUR </w:t>
      </w:r>
      <w:r w:rsidR="00EC6474">
        <w:rPr>
          <w:rFonts w:ascii="Arial Narrow" w:hAnsi="Arial Narrow"/>
          <w:sz w:val="22"/>
          <w:szCs w:val="22"/>
        </w:rPr>
        <w:t>34</w:t>
      </w:r>
      <w:r w:rsidR="00EC6474" w:rsidRPr="00A83B0D">
        <w:rPr>
          <w:rFonts w:ascii="Arial Narrow" w:hAnsi="Arial Narrow"/>
          <w:sz w:val="22"/>
          <w:szCs w:val="22"/>
        </w:rPr>
        <w:t>,00)</w:t>
      </w:r>
      <w:r w:rsidR="00EC6474">
        <w:rPr>
          <w:rFonts w:ascii="Arial Narrow" w:hAnsi="Arial Narrow"/>
          <w:sz w:val="22"/>
          <w:szCs w:val="22"/>
        </w:rPr>
        <w:t xml:space="preserve"> </w:t>
      </w:r>
      <w:r w:rsidRPr="0025320C">
        <w:rPr>
          <w:rFonts w:ascii="Arial Narrow" w:hAnsi="Arial Narrow"/>
          <w:sz w:val="22"/>
          <w:szCs w:val="22"/>
        </w:rPr>
        <w:t xml:space="preserve">und für </w:t>
      </w:r>
      <w:r>
        <w:rPr>
          <w:rFonts w:ascii="Arial Narrow" w:hAnsi="Arial Narrow"/>
          <w:sz w:val="22"/>
          <w:szCs w:val="22"/>
        </w:rPr>
        <w:t>den Report / das Interview</w:t>
      </w:r>
      <w:r w:rsidRPr="0025320C">
        <w:rPr>
          <w:rFonts w:ascii="Arial Narrow" w:hAnsi="Arial Narrow"/>
          <w:sz w:val="22"/>
          <w:szCs w:val="22"/>
        </w:rPr>
        <w:t xml:space="preserve"> EUR </w:t>
      </w:r>
      <w:r w:rsidR="00EC6474">
        <w:rPr>
          <w:rFonts w:ascii="Arial Narrow" w:hAnsi="Arial Narrow"/>
          <w:sz w:val="22"/>
          <w:szCs w:val="22"/>
        </w:rPr>
        <w:t>825</w:t>
      </w:r>
      <w:r w:rsidRPr="0025320C">
        <w:rPr>
          <w:rFonts w:ascii="Arial Narrow" w:hAnsi="Arial Narrow"/>
          <w:sz w:val="22"/>
          <w:szCs w:val="22"/>
        </w:rPr>
        <w:t xml:space="preserve">,00 </w:t>
      </w:r>
      <w:r w:rsidR="00EC6474" w:rsidRPr="00A83B0D">
        <w:rPr>
          <w:rFonts w:ascii="Arial Narrow" w:hAnsi="Arial Narrow"/>
          <w:sz w:val="22"/>
          <w:szCs w:val="22"/>
        </w:rPr>
        <w:t xml:space="preserve">(= EUR </w:t>
      </w:r>
      <w:r w:rsidR="00EC6474">
        <w:rPr>
          <w:rFonts w:ascii="Arial Narrow" w:hAnsi="Arial Narrow"/>
          <w:sz w:val="22"/>
          <w:szCs w:val="22"/>
        </w:rPr>
        <w:t>750</w:t>
      </w:r>
      <w:r w:rsidR="00EC6474" w:rsidRPr="00A83B0D">
        <w:rPr>
          <w:rFonts w:ascii="Arial Narrow" w:hAnsi="Arial Narrow"/>
          <w:sz w:val="22"/>
          <w:szCs w:val="22"/>
        </w:rPr>
        <w:t xml:space="preserve">,00 + 10% </w:t>
      </w:r>
      <w:proofErr w:type="spellStart"/>
      <w:r w:rsidR="00EC6474" w:rsidRPr="00A83B0D">
        <w:rPr>
          <w:rFonts w:ascii="Arial Narrow" w:hAnsi="Arial Narrow"/>
          <w:sz w:val="22"/>
          <w:szCs w:val="22"/>
        </w:rPr>
        <w:t>USt</w:t>
      </w:r>
      <w:proofErr w:type="spellEnd"/>
      <w:r w:rsidR="00EC6474" w:rsidRPr="00A83B0D">
        <w:rPr>
          <w:rFonts w:ascii="Arial Narrow" w:hAnsi="Arial Narrow"/>
          <w:sz w:val="22"/>
          <w:szCs w:val="22"/>
        </w:rPr>
        <w:t xml:space="preserve">. EUR </w:t>
      </w:r>
      <w:r w:rsidR="00EC6474">
        <w:rPr>
          <w:rFonts w:ascii="Arial Narrow" w:hAnsi="Arial Narrow"/>
          <w:sz w:val="22"/>
          <w:szCs w:val="22"/>
        </w:rPr>
        <w:t>75</w:t>
      </w:r>
      <w:r w:rsidR="00EC6474" w:rsidRPr="00A83B0D">
        <w:rPr>
          <w:rFonts w:ascii="Arial Narrow" w:hAnsi="Arial Narrow"/>
          <w:sz w:val="22"/>
          <w:szCs w:val="22"/>
        </w:rPr>
        <w:t>,00)</w:t>
      </w:r>
      <w:r w:rsidR="00EC6474">
        <w:rPr>
          <w:rFonts w:ascii="Arial Narrow" w:hAnsi="Arial Narrow"/>
          <w:sz w:val="22"/>
          <w:szCs w:val="22"/>
        </w:rPr>
        <w:t>.</w:t>
      </w:r>
    </w:p>
    <w:p w:rsidR="00714C6A" w:rsidRDefault="00BE52E8" w:rsidP="00F35374">
      <w:pPr>
        <w:pStyle w:val="StandardWeb"/>
        <w:jc w:val="both"/>
        <w:rPr>
          <w:rFonts w:ascii="Arial Narrow" w:hAnsi="Arial Narrow"/>
          <w:sz w:val="22"/>
          <w:szCs w:val="22"/>
        </w:rPr>
      </w:pPr>
      <w:r>
        <w:rPr>
          <w:rFonts w:ascii="Arial Narrow" w:hAnsi="Arial Narrow"/>
          <w:sz w:val="22"/>
          <w:szCs w:val="22"/>
        </w:rPr>
        <w:t>Die Rechnung wird ihnen ca. 1</w:t>
      </w:r>
      <w:r w:rsidR="00F005FF" w:rsidRPr="0025320C">
        <w:rPr>
          <w:rFonts w:ascii="Arial Narrow" w:hAnsi="Arial Narrow"/>
          <w:sz w:val="22"/>
          <w:szCs w:val="22"/>
        </w:rPr>
        <w:t xml:space="preserve"> </w:t>
      </w:r>
      <w:r>
        <w:rPr>
          <w:rFonts w:ascii="Arial Narrow" w:hAnsi="Arial Narrow"/>
          <w:sz w:val="22"/>
          <w:szCs w:val="22"/>
        </w:rPr>
        <w:t>Monat</w:t>
      </w:r>
      <w:r w:rsidR="00F005FF" w:rsidRPr="0025320C">
        <w:rPr>
          <w:rFonts w:ascii="Arial Narrow" w:hAnsi="Arial Narrow"/>
          <w:sz w:val="22"/>
          <w:szCs w:val="22"/>
        </w:rPr>
        <w:t xml:space="preserve"> vor Ihrem Zertifizierungstermin per Post zugesendet. Wir behalten uns vor, Sie bei Nichtbezahlung der Rechnung(en), aus dem Zertifizierungsprozess auszuschließen.</w:t>
      </w:r>
    </w:p>
    <w:p w:rsidR="00F005FF" w:rsidRDefault="00F005FF" w:rsidP="00F005FF">
      <w:pPr>
        <w:ind w:left="567"/>
        <w:rPr>
          <w:lang w:val="de-AT"/>
        </w:rPr>
      </w:pPr>
    </w:p>
    <w:p w:rsidR="00F005FF" w:rsidRDefault="00F005FF" w:rsidP="00F005FF">
      <w:pPr>
        <w:ind w:left="567"/>
        <w:rPr>
          <w:lang w:val="de-AT"/>
        </w:rPr>
      </w:pPr>
    </w:p>
    <w:p w:rsidR="00F005FF" w:rsidRDefault="00F005FF" w:rsidP="00F005FF">
      <w:pPr>
        <w:tabs>
          <w:tab w:val="center" w:pos="1985"/>
          <w:tab w:val="center" w:pos="7088"/>
        </w:tabs>
        <w:spacing w:before="0"/>
        <w:ind w:left="0"/>
        <w:rPr>
          <w:lang w:val="de-AT"/>
        </w:rPr>
      </w:pPr>
      <w:r>
        <w:rPr>
          <w:lang w:val="de-AT"/>
        </w:rPr>
        <w:tab/>
        <w:t>_______________________________</w:t>
      </w:r>
      <w:r>
        <w:rPr>
          <w:lang w:val="de-AT"/>
        </w:rPr>
        <w:tab/>
        <w:t>________________________________</w:t>
      </w:r>
    </w:p>
    <w:p w:rsidR="00F005FF" w:rsidRDefault="00F005FF" w:rsidP="00F005FF">
      <w:pPr>
        <w:tabs>
          <w:tab w:val="center" w:pos="1985"/>
          <w:tab w:val="center" w:pos="7088"/>
        </w:tabs>
        <w:spacing w:before="0"/>
        <w:ind w:left="0"/>
        <w:rPr>
          <w:lang w:val="de-AT"/>
        </w:rPr>
      </w:pPr>
      <w:r>
        <w:rPr>
          <w:lang w:val="de-AT"/>
        </w:rPr>
        <w:tab/>
        <w:t>Ort, Datum</w:t>
      </w:r>
      <w:r>
        <w:rPr>
          <w:lang w:val="de-AT"/>
        </w:rPr>
        <w:tab/>
        <w:t>Unterschrift</w:t>
      </w:r>
    </w:p>
    <w:p w:rsidR="00F005FF" w:rsidRDefault="00F005FF" w:rsidP="00F005FF">
      <w:pPr>
        <w:tabs>
          <w:tab w:val="center" w:pos="7088"/>
        </w:tabs>
        <w:spacing w:before="0"/>
        <w:ind w:left="0"/>
        <w:rPr>
          <w:lang w:val="de-AT"/>
        </w:rPr>
      </w:pPr>
      <w:r>
        <w:rPr>
          <w:lang w:val="de-AT"/>
        </w:rPr>
        <w:tab/>
      </w:r>
    </w:p>
    <w:p w:rsidR="00F005FF" w:rsidRDefault="00F005FF" w:rsidP="00F005FF">
      <w:pPr>
        <w:tabs>
          <w:tab w:val="center" w:pos="6804"/>
        </w:tabs>
        <w:ind w:left="0" w:firstLine="708"/>
        <w:rPr>
          <w:lang w:val="de-AT"/>
        </w:rPr>
      </w:pPr>
    </w:p>
    <w:p w:rsidR="00F005FF" w:rsidRPr="0025320C" w:rsidRDefault="00F005FF" w:rsidP="003C6E81">
      <w:pPr>
        <w:pStyle w:val="StandardWeb"/>
        <w:jc w:val="both"/>
        <w:rPr>
          <w:rFonts w:ascii="Arial Narrow" w:hAnsi="Arial Narrow"/>
          <w:sz w:val="22"/>
          <w:szCs w:val="22"/>
        </w:rPr>
      </w:pPr>
      <w:r w:rsidRPr="0025320C">
        <w:rPr>
          <w:rStyle w:val="Fett"/>
          <w:rFonts w:ascii="Arial Narrow" w:hAnsi="Arial Narrow"/>
          <w:sz w:val="22"/>
          <w:szCs w:val="22"/>
        </w:rPr>
        <w:t>Diese Anmeldung ist verbindlich.</w:t>
      </w:r>
    </w:p>
    <w:p w:rsidR="00F005FF" w:rsidRDefault="00F005FF" w:rsidP="003C6E81">
      <w:pPr>
        <w:pStyle w:val="StandardWeb"/>
        <w:jc w:val="both"/>
        <w:rPr>
          <w:rFonts w:ascii="Arial Narrow" w:hAnsi="Arial Narrow"/>
          <w:sz w:val="22"/>
          <w:szCs w:val="22"/>
        </w:rPr>
      </w:pPr>
      <w:r w:rsidRPr="0025320C">
        <w:rPr>
          <w:rFonts w:ascii="Arial Narrow" w:hAnsi="Arial Narrow"/>
          <w:sz w:val="22"/>
          <w:szCs w:val="22"/>
        </w:rPr>
        <w:t>Der/die Antragstell</w:t>
      </w:r>
      <w:r w:rsidR="00851C45">
        <w:rPr>
          <w:rFonts w:ascii="Arial Narrow" w:hAnsi="Arial Narrow"/>
          <w:sz w:val="22"/>
          <w:szCs w:val="22"/>
        </w:rPr>
        <w:t>er/in bestätigt die Richtigkeit</w:t>
      </w:r>
      <w:r w:rsidRPr="0025320C">
        <w:rPr>
          <w:rFonts w:ascii="Arial Narrow" w:hAnsi="Arial Narrow"/>
          <w:sz w:val="22"/>
          <w:szCs w:val="22"/>
        </w:rPr>
        <w:t xml:space="preserve"> seiner/ihrer Angaben und stimmt der ele</w:t>
      </w:r>
      <w:r>
        <w:rPr>
          <w:rFonts w:ascii="Arial Narrow" w:hAnsi="Arial Narrow"/>
          <w:sz w:val="22"/>
          <w:szCs w:val="22"/>
        </w:rPr>
        <w:t>ktronischen Verarbeitung und Spe</w:t>
      </w:r>
      <w:r w:rsidRPr="0025320C">
        <w:rPr>
          <w:rFonts w:ascii="Arial Narrow" w:hAnsi="Arial Narrow"/>
          <w:sz w:val="22"/>
          <w:szCs w:val="22"/>
        </w:rPr>
        <w:t xml:space="preserve">icherung seiner/ihrer Daten (personenbezogene Daten, Prüfungsunterlagen, </w:t>
      </w:r>
      <w:proofErr w:type="spellStart"/>
      <w:r w:rsidRPr="0025320C">
        <w:rPr>
          <w:rFonts w:ascii="Arial Narrow" w:hAnsi="Arial Narrow"/>
          <w:sz w:val="22"/>
          <w:szCs w:val="22"/>
        </w:rPr>
        <w:t>etc</w:t>
      </w:r>
      <w:proofErr w:type="spellEnd"/>
      <w:r w:rsidRPr="0025320C">
        <w:rPr>
          <w:rFonts w:ascii="Arial Narrow" w:hAnsi="Arial Narrow"/>
          <w:sz w:val="22"/>
          <w:szCs w:val="22"/>
        </w:rPr>
        <w:t xml:space="preserve">) durch </w:t>
      </w:r>
      <w:r w:rsidRPr="0025320C">
        <w:rPr>
          <w:rStyle w:val="Fett"/>
          <w:rFonts w:ascii="Arial Narrow" w:hAnsi="Arial Narrow"/>
          <w:sz w:val="22"/>
          <w:szCs w:val="22"/>
        </w:rPr>
        <w:t>pma</w:t>
      </w:r>
      <w:r w:rsidRPr="0025320C">
        <w:rPr>
          <w:rFonts w:ascii="Arial Narrow" w:hAnsi="Arial Narrow"/>
          <w:sz w:val="22"/>
          <w:szCs w:val="22"/>
        </w:rPr>
        <w:t xml:space="preserve"> ausdrücklich zu.</w:t>
      </w:r>
    </w:p>
    <w:p w:rsidR="00F005FF" w:rsidRPr="0025320C" w:rsidRDefault="00F005FF" w:rsidP="003C6E81">
      <w:pPr>
        <w:pStyle w:val="StandardWeb"/>
        <w:jc w:val="both"/>
        <w:rPr>
          <w:rFonts w:ascii="Arial Narrow" w:hAnsi="Arial Narrow"/>
          <w:sz w:val="22"/>
          <w:szCs w:val="22"/>
        </w:rPr>
      </w:pPr>
      <w:r>
        <w:rPr>
          <w:rFonts w:ascii="Arial Narrow" w:hAnsi="Arial Narrow"/>
          <w:sz w:val="22"/>
          <w:szCs w:val="22"/>
        </w:rPr>
        <w:t xml:space="preserve">Der/die </w:t>
      </w:r>
      <w:proofErr w:type="spellStart"/>
      <w:r>
        <w:rPr>
          <w:rFonts w:ascii="Arial Narrow" w:hAnsi="Arial Narrow"/>
          <w:sz w:val="22"/>
          <w:szCs w:val="22"/>
        </w:rPr>
        <w:t>AntragstellerIn</w:t>
      </w:r>
      <w:proofErr w:type="spellEnd"/>
      <w:r>
        <w:rPr>
          <w:rFonts w:ascii="Arial Narrow" w:hAnsi="Arial Narrow"/>
          <w:sz w:val="22"/>
          <w:szCs w:val="22"/>
        </w:rPr>
        <w:t xml:space="preserve"> stimmt zu, dass seine/ihre sozialen Kompetenzen im Zuge der PM-Zertifizierung durch die </w:t>
      </w:r>
      <w:r w:rsidRPr="00F005FF">
        <w:rPr>
          <w:rFonts w:ascii="Arial Narrow" w:hAnsi="Arial Narrow"/>
          <w:b/>
          <w:sz w:val="22"/>
          <w:szCs w:val="22"/>
        </w:rPr>
        <w:t xml:space="preserve">pma </w:t>
      </w:r>
      <w:proofErr w:type="spellStart"/>
      <w:r w:rsidRPr="00F005FF">
        <w:rPr>
          <w:rFonts w:ascii="Arial Narrow" w:hAnsi="Arial Narrow"/>
          <w:b/>
          <w:sz w:val="22"/>
          <w:szCs w:val="22"/>
        </w:rPr>
        <w:t>assessorenInnen</w:t>
      </w:r>
      <w:proofErr w:type="spellEnd"/>
      <w:r w:rsidRPr="00F005FF">
        <w:rPr>
          <w:rFonts w:ascii="Arial Narrow" w:hAnsi="Arial Narrow"/>
          <w:b/>
          <w:sz w:val="22"/>
          <w:szCs w:val="22"/>
        </w:rPr>
        <w:t xml:space="preserve"> </w:t>
      </w:r>
      <w:r>
        <w:rPr>
          <w:rFonts w:ascii="Arial Narrow" w:hAnsi="Arial Narrow"/>
          <w:sz w:val="22"/>
          <w:szCs w:val="22"/>
        </w:rPr>
        <w:t>beurteilt werden.</w:t>
      </w:r>
    </w:p>
    <w:p w:rsidR="00F005FF" w:rsidRPr="0025320C" w:rsidRDefault="00F005FF" w:rsidP="003C6E81">
      <w:pPr>
        <w:pStyle w:val="StandardWeb"/>
        <w:jc w:val="both"/>
        <w:rPr>
          <w:rFonts w:ascii="Arial Narrow" w:hAnsi="Arial Narrow"/>
          <w:sz w:val="22"/>
          <w:szCs w:val="22"/>
        </w:rPr>
      </w:pPr>
      <w:r w:rsidRPr="0025320C">
        <w:rPr>
          <w:rFonts w:ascii="Arial Narrow" w:hAnsi="Arial Narrow"/>
          <w:sz w:val="22"/>
          <w:szCs w:val="22"/>
        </w:rPr>
        <w:lastRenderedPageBreak/>
        <w:t xml:space="preserve">Der/die Antragsteller/in bestätigt den </w:t>
      </w:r>
      <w:hyperlink r:id="rId20" w:tgtFrame="_blank" w:history="1">
        <w:r w:rsidRPr="0025320C">
          <w:rPr>
            <w:rStyle w:val="Hyperlink"/>
            <w:rFonts w:ascii="Arial Narrow" w:hAnsi="Arial Narrow"/>
            <w:b/>
            <w:sz w:val="22"/>
            <w:szCs w:val="22"/>
          </w:rPr>
          <w:t xml:space="preserve">pma </w:t>
        </w:r>
        <w:proofErr w:type="spellStart"/>
        <w:r w:rsidRPr="0025320C">
          <w:rPr>
            <w:rStyle w:val="Hyperlink"/>
            <w:rFonts w:ascii="Arial Narrow" w:hAnsi="Arial Narrow"/>
            <w:b/>
            <w:sz w:val="22"/>
            <w:szCs w:val="22"/>
          </w:rPr>
          <w:t>code</w:t>
        </w:r>
        <w:proofErr w:type="spellEnd"/>
        <w:r w:rsidRPr="0025320C">
          <w:rPr>
            <w:rStyle w:val="Hyperlink"/>
            <w:rFonts w:ascii="Arial Narrow" w:hAnsi="Arial Narrow"/>
            <w:b/>
            <w:sz w:val="22"/>
            <w:szCs w:val="22"/>
          </w:rPr>
          <w:t xml:space="preserve"> </w:t>
        </w:r>
        <w:proofErr w:type="spellStart"/>
        <w:r w:rsidRPr="0025320C">
          <w:rPr>
            <w:rStyle w:val="Hyperlink"/>
            <w:rFonts w:ascii="Arial Narrow" w:hAnsi="Arial Narrow"/>
            <w:b/>
            <w:sz w:val="22"/>
            <w:szCs w:val="22"/>
          </w:rPr>
          <w:t>of</w:t>
        </w:r>
        <w:proofErr w:type="spellEnd"/>
        <w:r w:rsidRPr="0025320C">
          <w:rPr>
            <w:rStyle w:val="Hyperlink"/>
            <w:rFonts w:ascii="Arial Narrow" w:hAnsi="Arial Narrow"/>
            <w:b/>
            <w:sz w:val="22"/>
            <w:szCs w:val="22"/>
          </w:rPr>
          <w:t xml:space="preserve"> </w:t>
        </w:r>
        <w:proofErr w:type="spellStart"/>
        <w:r w:rsidRPr="0025320C">
          <w:rPr>
            <w:rStyle w:val="Hyperlink"/>
            <w:rFonts w:ascii="Arial Narrow" w:hAnsi="Arial Narrow"/>
            <w:b/>
            <w:sz w:val="22"/>
            <w:szCs w:val="22"/>
          </w:rPr>
          <w:t>ethics</w:t>
        </w:r>
        <w:proofErr w:type="spellEnd"/>
      </w:hyperlink>
      <w:r w:rsidRPr="0025320C">
        <w:rPr>
          <w:rFonts w:ascii="Arial Narrow" w:hAnsi="Arial Narrow"/>
          <w:sz w:val="22"/>
          <w:szCs w:val="22"/>
        </w:rPr>
        <w:t xml:space="preserve"> zur Kenntnis genommen zu haben und wird als zertifizierte/r </w:t>
      </w:r>
      <w:r w:rsidR="00BE52E8">
        <w:rPr>
          <w:rFonts w:ascii="Arial Narrow" w:hAnsi="Arial Narrow"/>
          <w:sz w:val="22"/>
          <w:szCs w:val="22"/>
        </w:rPr>
        <w:t>PMC</w:t>
      </w:r>
      <w:r w:rsidRPr="0025320C">
        <w:rPr>
          <w:rFonts w:ascii="Arial Narrow" w:hAnsi="Arial Narrow"/>
          <w:sz w:val="22"/>
          <w:szCs w:val="22"/>
        </w:rPr>
        <w:t xml:space="preserve"> </w:t>
      </w:r>
      <w:r w:rsidR="003C6E81">
        <w:rPr>
          <w:rFonts w:ascii="Arial Narrow" w:hAnsi="Arial Narrow"/>
          <w:sz w:val="22"/>
          <w:szCs w:val="22"/>
        </w:rPr>
        <w:t>(</w:t>
      </w:r>
      <w:r w:rsidR="00BE52E8">
        <w:rPr>
          <w:rFonts w:ascii="Arial Narrow" w:hAnsi="Arial Narrow"/>
          <w:sz w:val="22"/>
          <w:szCs w:val="22"/>
        </w:rPr>
        <w:t>IPMA</w:t>
      </w:r>
      <w:r w:rsidR="003C6E81" w:rsidRPr="003C6E81">
        <w:rPr>
          <w:rFonts w:ascii="Arial Narrow" w:hAnsi="Arial Narrow"/>
          <w:sz w:val="22"/>
          <w:szCs w:val="22"/>
          <w:vertAlign w:val="superscript"/>
        </w:rPr>
        <w:t>®</w:t>
      </w:r>
      <w:r w:rsidR="00BE52E8">
        <w:rPr>
          <w:rFonts w:ascii="Arial Narrow" w:hAnsi="Arial Narrow"/>
          <w:sz w:val="22"/>
          <w:szCs w:val="22"/>
          <w:vertAlign w:val="superscript"/>
        </w:rPr>
        <w:t xml:space="preserve"> </w:t>
      </w:r>
      <w:r w:rsidR="00BE52E8">
        <w:rPr>
          <w:rFonts w:ascii="Arial Narrow" w:hAnsi="Arial Narrow"/>
          <w:sz w:val="22"/>
          <w:szCs w:val="22"/>
        </w:rPr>
        <w:t>PMC</w:t>
      </w:r>
      <w:r w:rsidR="003C6E81">
        <w:rPr>
          <w:rFonts w:ascii="Arial Narrow" w:hAnsi="Arial Narrow"/>
          <w:sz w:val="22"/>
          <w:szCs w:val="22"/>
        </w:rPr>
        <w:t>)</w:t>
      </w:r>
      <w:r w:rsidR="000D1640">
        <w:rPr>
          <w:rFonts w:ascii="Arial Narrow" w:hAnsi="Arial Narrow"/>
          <w:sz w:val="22"/>
          <w:szCs w:val="22"/>
        </w:rPr>
        <w:t xml:space="preserve"> </w:t>
      </w:r>
      <w:r w:rsidRPr="0025320C">
        <w:rPr>
          <w:rFonts w:ascii="Arial Narrow" w:hAnsi="Arial Narrow"/>
          <w:sz w:val="22"/>
          <w:szCs w:val="22"/>
        </w:rPr>
        <w:t xml:space="preserve">bzw. als </w:t>
      </w:r>
      <w:r w:rsidRPr="0025320C">
        <w:rPr>
          <w:rStyle w:val="Fett"/>
          <w:rFonts w:ascii="Arial Narrow" w:hAnsi="Arial Narrow"/>
          <w:sz w:val="22"/>
          <w:szCs w:val="22"/>
        </w:rPr>
        <w:t xml:space="preserve">pma </w:t>
      </w:r>
      <w:proofErr w:type="spellStart"/>
      <w:r w:rsidRPr="0025320C">
        <w:rPr>
          <w:rStyle w:val="Fett"/>
          <w:rFonts w:ascii="Arial Narrow" w:hAnsi="Arial Narrow"/>
          <w:sz w:val="22"/>
          <w:szCs w:val="22"/>
        </w:rPr>
        <w:t>mitglied</w:t>
      </w:r>
      <w:proofErr w:type="spellEnd"/>
      <w:r w:rsidRPr="0025320C">
        <w:rPr>
          <w:rFonts w:ascii="Arial Narrow" w:hAnsi="Arial Narrow"/>
          <w:sz w:val="22"/>
          <w:szCs w:val="22"/>
        </w:rPr>
        <w:t xml:space="preserve"> entsprechend in diesem Sinne agieren.</w:t>
      </w:r>
    </w:p>
    <w:p w:rsidR="00F005FF" w:rsidRPr="0025320C" w:rsidRDefault="00F005FF" w:rsidP="003C6E81">
      <w:pPr>
        <w:pStyle w:val="StandardWeb"/>
        <w:jc w:val="both"/>
        <w:rPr>
          <w:rFonts w:ascii="Arial Narrow" w:hAnsi="Arial Narrow"/>
          <w:sz w:val="22"/>
          <w:szCs w:val="22"/>
        </w:rPr>
      </w:pPr>
      <w:r w:rsidRPr="0025320C">
        <w:rPr>
          <w:rFonts w:ascii="Arial Narrow" w:hAnsi="Arial Narrow"/>
          <w:sz w:val="22"/>
          <w:szCs w:val="22"/>
        </w:rPr>
        <w:t xml:space="preserve">Bei erfolgreicher Zertifizierung darf der Name auf der </w:t>
      </w:r>
      <w:r w:rsidRPr="0025320C">
        <w:rPr>
          <w:rStyle w:val="Fett"/>
          <w:rFonts w:ascii="Arial Narrow" w:hAnsi="Arial Narrow"/>
          <w:sz w:val="22"/>
          <w:szCs w:val="22"/>
        </w:rPr>
        <w:t>pma</w:t>
      </w:r>
      <w:r w:rsidRPr="0025320C">
        <w:rPr>
          <w:rFonts w:ascii="Arial Narrow" w:hAnsi="Arial Narrow"/>
          <w:sz w:val="22"/>
          <w:szCs w:val="22"/>
        </w:rPr>
        <w:t xml:space="preserve"> und der IPMA</w:t>
      </w:r>
      <w:r w:rsidRPr="0025320C">
        <w:rPr>
          <w:rFonts w:ascii="Arial Narrow" w:hAnsi="Arial Narrow"/>
          <w:sz w:val="22"/>
          <w:szCs w:val="22"/>
          <w:vertAlign w:val="superscript"/>
        </w:rPr>
        <w:t>®</w:t>
      </w:r>
      <w:r w:rsidRPr="0025320C">
        <w:rPr>
          <w:rFonts w:ascii="Arial Narrow" w:hAnsi="Arial Narrow"/>
          <w:sz w:val="22"/>
          <w:szCs w:val="22"/>
        </w:rPr>
        <w:t xml:space="preserve"> Website sowie in Printmedien (einmalig zu Jahresende) veröffentlicht werden. Es wird nur der Vor- und Nachnamen angeführt.</w:t>
      </w:r>
    </w:p>
    <w:p w:rsidR="00F005FF" w:rsidRDefault="00F005FF" w:rsidP="003C6E81">
      <w:pPr>
        <w:pStyle w:val="StandardWeb"/>
        <w:jc w:val="both"/>
        <w:rPr>
          <w:rFonts w:ascii="Arial Narrow" w:hAnsi="Arial Narrow"/>
          <w:sz w:val="22"/>
          <w:szCs w:val="22"/>
        </w:rPr>
      </w:pPr>
      <w:r w:rsidRPr="0025320C">
        <w:rPr>
          <w:rStyle w:val="Fett"/>
          <w:rFonts w:ascii="Arial Narrow" w:hAnsi="Arial Narrow"/>
          <w:sz w:val="22"/>
          <w:szCs w:val="22"/>
        </w:rPr>
        <w:t>D</w:t>
      </w:r>
      <w:r w:rsidR="00BE52E8">
        <w:rPr>
          <w:rStyle w:val="Fett"/>
          <w:rFonts w:ascii="Arial Narrow" w:hAnsi="Arial Narrow"/>
          <w:sz w:val="22"/>
          <w:szCs w:val="22"/>
        </w:rPr>
        <w:t>ie IPMA</w:t>
      </w:r>
      <w:r w:rsidRPr="0025320C">
        <w:rPr>
          <w:rStyle w:val="Fett"/>
          <w:rFonts w:ascii="Arial Narrow" w:hAnsi="Arial Narrow"/>
          <w:sz w:val="22"/>
          <w:szCs w:val="22"/>
          <w:vertAlign w:val="superscript"/>
        </w:rPr>
        <w:t>®</w:t>
      </w:r>
      <w:r w:rsidR="00BE52E8">
        <w:rPr>
          <w:rStyle w:val="Fett"/>
          <w:rFonts w:ascii="Arial Narrow" w:hAnsi="Arial Narrow"/>
          <w:sz w:val="22"/>
          <w:szCs w:val="22"/>
          <w:vertAlign w:val="superscript"/>
        </w:rPr>
        <w:t xml:space="preserve"> </w:t>
      </w:r>
      <w:r w:rsidR="00BE52E8">
        <w:rPr>
          <w:rStyle w:val="Fett"/>
          <w:rFonts w:ascii="Arial Narrow" w:hAnsi="Arial Narrow"/>
          <w:sz w:val="22"/>
          <w:szCs w:val="22"/>
        </w:rPr>
        <w:t>PMC</w:t>
      </w:r>
      <w:r w:rsidRPr="0025320C">
        <w:rPr>
          <w:rStyle w:val="Fett"/>
          <w:rFonts w:ascii="Arial Narrow" w:hAnsi="Arial Narrow"/>
          <w:sz w:val="22"/>
          <w:szCs w:val="22"/>
        </w:rPr>
        <w:t xml:space="preserve"> Zertif</w:t>
      </w:r>
      <w:r>
        <w:rPr>
          <w:rStyle w:val="Fett"/>
          <w:rFonts w:ascii="Arial Narrow" w:hAnsi="Arial Narrow"/>
          <w:sz w:val="22"/>
          <w:szCs w:val="22"/>
        </w:rPr>
        <w:t>i</w:t>
      </w:r>
      <w:r w:rsidRPr="0025320C">
        <w:rPr>
          <w:rStyle w:val="Fett"/>
          <w:rFonts w:ascii="Arial Narrow" w:hAnsi="Arial Narrow"/>
          <w:sz w:val="22"/>
          <w:szCs w:val="22"/>
        </w:rPr>
        <w:t>zierung ist 5 Jahre gültig</w:t>
      </w:r>
      <w:r>
        <w:rPr>
          <w:rStyle w:val="Fett"/>
          <w:rFonts w:ascii="Arial Narrow" w:hAnsi="Arial Narrow"/>
          <w:sz w:val="22"/>
          <w:szCs w:val="22"/>
        </w:rPr>
        <w:t xml:space="preserve">. </w:t>
      </w:r>
      <w:r>
        <w:rPr>
          <w:rStyle w:val="Fett"/>
          <w:rFonts w:ascii="Arial Narrow" w:hAnsi="Arial Narrow"/>
          <w:b w:val="0"/>
          <w:sz w:val="22"/>
          <w:szCs w:val="22"/>
        </w:rPr>
        <w:t>Danach ist eine Re-Zertifizierung</w:t>
      </w:r>
      <w:r w:rsidR="00BE52E8">
        <w:rPr>
          <w:rStyle w:val="Fett"/>
          <w:rFonts w:ascii="Arial Narrow" w:hAnsi="Arial Narrow"/>
          <w:b w:val="0"/>
          <w:sz w:val="22"/>
          <w:szCs w:val="22"/>
        </w:rPr>
        <w:t xml:space="preserve"> nach Level</w:t>
      </w:r>
      <w:r>
        <w:rPr>
          <w:rStyle w:val="Fett"/>
          <w:rFonts w:ascii="Arial Narrow" w:hAnsi="Arial Narrow"/>
          <w:b w:val="0"/>
          <w:sz w:val="22"/>
          <w:szCs w:val="22"/>
        </w:rPr>
        <w:t xml:space="preserve"> IPMA</w:t>
      </w:r>
      <w:r w:rsidRPr="0025320C">
        <w:rPr>
          <w:rFonts w:ascii="Arial Narrow" w:hAnsi="Arial Narrow"/>
          <w:sz w:val="22"/>
          <w:szCs w:val="22"/>
          <w:vertAlign w:val="superscript"/>
        </w:rPr>
        <w:t>®</w:t>
      </w:r>
      <w:r w:rsidR="00BE52E8">
        <w:rPr>
          <w:rFonts w:ascii="Arial Narrow" w:hAnsi="Arial Narrow"/>
          <w:sz w:val="22"/>
          <w:szCs w:val="22"/>
        </w:rPr>
        <w:t xml:space="preserve"> PMC</w:t>
      </w:r>
      <w:r>
        <w:rPr>
          <w:rStyle w:val="Fett"/>
          <w:rFonts w:ascii="Arial Narrow" w:hAnsi="Arial Narrow"/>
          <w:b w:val="0"/>
          <w:sz w:val="22"/>
          <w:szCs w:val="22"/>
        </w:rPr>
        <w:t xml:space="preserve"> oder, bei Erfüllung der entsprechenden Voraussetzungen, e</w:t>
      </w:r>
      <w:r w:rsidRPr="0025320C">
        <w:rPr>
          <w:rFonts w:ascii="Arial Narrow" w:hAnsi="Arial Narrow"/>
          <w:sz w:val="22"/>
          <w:szCs w:val="22"/>
        </w:rPr>
        <w:t xml:space="preserve">ine Zertifizierung nach </w:t>
      </w:r>
      <w:r w:rsidR="00BE52E8">
        <w:rPr>
          <w:rFonts w:ascii="Arial Narrow" w:hAnsi="Arial Narrow"/>
          <w:sz w:val="22"/>
          <w:szCs w:val="22"/>
        </w:rPr>
        <w:t xml:space="preserve">Level </w:t>
      </w:r>
      <w:r w:rsidRPr="0025320C">
        <w:rPr>
          <w:rFonts w:ascii="Arial Narrow" w:hAnsi="Arial Narrow"/>
          <w:sz w:val="22"/>
          <w:szCs w:val="22"/>
        </w:rPr>
        <w:t>IPMA</w:t>
      </w:r>
      <w:r w:rsidRPr="0025320C">
        <w:rPr>
          <w:rFonts w:ascii="Arial Narrow" w:hAnsi="Arial Narrow"/>
          <w:sz w:val="22"/>
          <w:szCs w:val="22"/>
          <w:vertAlign w:val="superscript"/>
        </w:rPr>
        <w:t>®</w:t>
      </w:r>
      <w:r w:rsidR="00BE52E8">
        <w:rPr>
          <w:rFonts w:ascii="Arial Narrow" w:hAnsi="Arial Narrow"/>
          <w:sz w:val="22"/>
          <w:szCs w:val="22"/>
          <w:vertAlign w:val="superscript"/>
        </w:rPr>
        <w:t xml:space="preserve"> </w:t>
      </w:r>
      <w:r w:rsidR="00BE52E8">
        <w:rPr>
          <w:rFonts w:ascii="Arial Narrow" w:hAnsi="Arial Narrow"/>
          <w:sz w:val="22"/>
          <w:szCs w:val="22"/>
        </w:rPr>
        <w:t xml:space="preserve">PPMC </w:t>
      </w:r>
      <w:r w:rsidRPr="0025320C">
        <w:rPr>
          <w:rFonts w:ascii="Arial Narrow" w:hAnsi="Arial Narrow"/>
          <w:sz w:val="22"/>
          <w:szCs w:val="22"/>
        </w:rPr>
        <w:t>möglich.</w:t>
      </w:r>
    </w:p>
    <w:p w:rsidR="00F005FF" w:rsidRDefault="00F005FF" w:rsidP="00F005FF">
      <w:pPr>
        <w:pStyle w:val="StandardWeb"/>
        <w:jc w:val="both"/>
        <w:rPr>
          <w:rFonts w:ascii="Arial Narrow" w:hAnsi="Arial Narrow"/>
          <w:sz w:val="22"/>
          <w:szCs w:val="22"/>
        </w:rPr>
      </w:pPr>
    </w:p>
    <w:p w:rsidR="00F005FF" w:rsidRPr="00B322D3" w:rsidRDefault="00F005FF" w:rsidP="00A75ABB">
      <w:pPr>
        <w:pBdr>
          <w:top w:val="single" w:sz="4" w:space="1" w:color="auto"/>
          <w:left w:val="single" w:sz="4" w:space="4" w:color="auto"/>
          <w:bottom w:val="single" w:sz="4" w:space="1" w:color="auto"/>
          <w:right w:val="single" w:sz="4" w:space="4" w:color="auto"/>
        </w:pBdr>
        <w:spacing w:before="0"/>
        <w:ind w:left="2124" w:hanging="1982"/>
        <w:jc w:val="both"/>
        <w:rPr>
          <w:lang w:val="de-AT"/>
        </w:rPr>
      </w:pPr>
      <w:r w:rsidRPr="006656F5">
        <w:rPr>
          <w:b/>
          <w:lang w:val="en-GB"/>
        </w:rPr>
        <w:sym w:font="Wingdings" w:char="F0E0"/>
      </w:r>
      <w:r w:rsidRPr="00B322D3">
        <w:rPr>
          <w:b/>
          <w:lang w:val="de-AT"/>
        </w:rPr>
        <w:t xml:space="preserve"> nächster Schritt:</w:t>
      </w:r>
      <w:r w:rsidRPr="00B322D3">
        <w:rPr>
          <w:b/>
          <w:lang w:val="de-AT"/>
        </w:rPr>
        <w:tab/>
      </w:r>
      <w:r w:rsidRPr="00B322D3">
        <w:rPr>
          <w:lang w:val="de-AT"/>
        </w:rPr>
        <w:t xml:space="preserve">Selbsteinschätzung des </w:t>
      </w:r>
      <w:r w:rsidR="00BE52E8">
        <w:rPr>
          <w:lang w:val="de-AT"/>
        </w:rPr>
        <w:t xml:space="preserve">PM-Consulting </w:t>
      </w:r>
      <w:r w:rsidRPr="00B322D3">
        <w:rPr>
          <w:lang w:val="de-AT"/>
        </w:rPr>
        <w:t xml:space="preserve">Wissens </w:t>
      </w:r>
      <w:r>
        <w:rPr>
          <w:lang w:val="de-AT"/>
        </w:rPr>
        <w:t xml:space="preserve">und der </w:t>
      </w:r>
      <w:r w:rsidR="00BE52E8">
        <w:rPr>
          <w:lang w:val="de-AT"/>
        </w:rPr>
        <w:t xml:space="preserve">PM-Consulting </w:t>
      </w:r>
      <w:r>
        <w:rPr>
          <w:lang w:val="de-AT"/>
        </w:rPr>
        <w:t xml:space="preserve">Erfahrung </w:t>
      </w:r>
      <w:r w:rsidRPr="00B322D3">
        <w:rPr>
          <w:lang w:val="de-AT"/>
        </w:rPr>
        <w:t xml:space="preserve">der 3 Kompetenzelemente inkl. </w:t>
      </w:r>
      <w:r>
        <w:rPr>
          <w:lang w:val="de-AT"/>
        </w:rPr>
        <w:t>Interpretation zu Wissen und Erfahrung</w:t>
      </w:r>
    </w:p>
    <w:p w:rsidR="00851C45" w:rsidRDefault="00851C45" w:rsidP="00851C45">
      <w:pPr>
        <w:ind w:left="0"/>
        <w:rPr>
          <w:lang w:val="de-AT"/>
        </w:rPr>
      </w:pPr>
    </w:p>
    <w:p w:rsidR="00851C45" w:rsidRDefault="00851C45" w:rsidP="00851C45">
      <w:pPr>
        <w:pStyle w:val="berschrift2"/>
        <w:rPr>
          <w:lang w:val="de-AT"/>
        </w:rPr>
      </w:pPr>
      <w:bookmarkStart w:id="20" w:name="_Toc377039241"/>
      <w:r>
        <w:rPr>
          <w:lang w:val="de-AT"/>
        </w:rPr>
        <w:t xml:space="preserve">PM </w:t>
      </w:r>
      <w:proofErr w:type="spellStart"/>
      <w:r>
        <w:rPr>
          <w:lang w:val="de-AT"/>
        </w:rPr>
        <w:t>Self</w:t>
      </w:r>
      <w:proofErr w:type="spellEnd"/>
      <w:r>
        <w:rPr>
          <w:lang w:val="de-AT"/>
        </w:rPr>
        <w:t>-Assessment</w:t>
      </w:r>
      <w:bookmarkEnd w:id="20"/>
    </w:p>
    <w:p w:rsidR="00851C45" w:rsidRPr="000567B8" w:rsidRDefault="00851C45" w:rsidP="00851C45">
      <w:pPr>
        <w:pBdr>
          <w:top w:val="single" w:sz="6" w:space="10" w:color="auto"/>
          <w:left w:val="single" w:sz="6" w:space="6" w:color="auto"/>
          <w:bottom w:val="single" w:sz="6" w:space="12" w:color="auto"/>
          <w:right w:val="single" w:sz="6" w:space="4" w:color="auto"/>
        </w:pBdr>
        <w:shd w:val="pct5" w:color="auto" w:fill="auto"/>
        <w:ind w:left="709" w:right="509"/>
        <w:rPr>
          <w:lang w:val="en-GB"/>
        </w:rPr>
      </w:pPr>
      <w:proofErr w:type="spellStart"/>
      <w:r w:rsidRPr="000567B8">
        <w:rPr>
          <w:lang w:val="en-GB"/>
        </w:rPr>
        <w:t>ZertifizierungskandidatIn</w:t>
      </w:r>
      <w:proofErr w:type="spellEnd"/>
    </w:p>
    <w:p w:rsidR="00851C45" w:rsidRPr="009B5D53" w:rsidRDefault="00851C45" w:rsidP="00851C45">
      <w:pPr>
        <w:pBdr>
          <w:top w:val="single" w:sz="6" w:space="10" w:color="auto"/>
          <w:left w:val="single" w:sz="6" w:space="6" w:color="auto"/>
          <w:bottom w:val="single" w:sz="6" w:space="12" w:color="auto"/>
          <w:right w:val="single" w:sz="6" w:space="4" w:color="auto"/>
        </w:pBdr>
        <w:shd w:val="pct5" w:color="auto" w:fill="auto"/>
        <w:tabs>
          <w:tab w:val="left" w:pos="3119"/>
          <w:tab w:val="right" w:leader="dot" w:pos="8789"/>
        </w:tabs>
        <w:ind w:left="709" w:right="509"/>
        <w:rPr>
          <w:lang w:val="de-AT"/>
        </w:rPr>
      </w:pPr>
      <w:r w:rsidRPr="009B5D53">
        <w:rPr>
          <w:lang w:val="de-AT"/>
        </w:rPr>
        <w:t>Vorname / Nachname / Titel</w:t>
      </w:r>
      <w:r w:rsidRPr="009B5D53">
        <w:rPr>
          <w:lang w:val="de-AT"/>
        </w:rPr>
        <w:tab/>
        <w:t>……………………………………………………………………………....</w:t>
      </w:r>
    </w:p>
    <w:p w:rsidR="00851C45" w:rsidRPr="00382EB8" w:rsidRDefault="00851C45" w:rsidP="00851C45">
      <w:pPr>
        <w:pBdr>
          <w:top w:val="single" w:sz="6" w:space="10" w:color="auto"/>
          <w:left w:val="single" w:sz="6" w:space="6" w:color="auto"/>
          <w:bottom w:val="single" w:sz="6" w:space="12" w:color="auto"/>
          <w:right w:val="single" w:sz="6" w:space="4" w:color="auto"/>
        </w:pBdr>
        <w:shd w:val="pct5" w:color="auto" w:fill="auto"/>
        <w:tabs>
          <w:tab w:val="left" w:pos="3119"/>
          <w:tab w:val="right" w:leader="dot" w:pos="8789"/>
        </w:tabs>
        <w:ind w:right="509" w:hanging="425"/>
        <w:rPr>
          <w:lang w:val="de-AT"/>
        </w:rPr>
      </w:pPr>
      <w:r w:rsidRPr="009B5D53">
        <w:rPr>
          <w:lang w:val="de-AT"/>
        </w:rPr>
        <w:t>Aktuell</w:t>
      </w:r>
      <w:r w:rsidRPr="00382EB8">
        <w:rPr>
          <w:lang w:val="de-AT"/>
        </w:rPr>
        <w:t>e berufliche Rolle</w:t>
      </w:r>
      <w:r w:rsidRPr="00382EB8">
        <w:rPr>
          <w:lang w:val="de-AT"/>
        </w:rPr>
        <w:tab/>
        <w:t>……………………………………………………………………………....</w:t>
      </w:r>
    </w:p>
    <w:p w:rsidR="00851C45" w:rsidRPr="00382EB8" w:rsidRDefault="00851C45" w:rsidP="00851C45">
      <w:pPr>
        <w:pBdr>
          <w:top w:val="single" w:sz="6" w:space="10" w:color="auto"/>
          <w:left w:val="single" w:sz="6" w:space="6" w:color="auto"/>
          <w:bottom w:val="single" w:sz="6" w:space="12" w:color="auto"/>
          <w:right w:val="single" w:sz="6" w:space="4" w:color="auto"/>
        </w:pBdr>
        <w:shd w:val="pct5" w:color="auto" w:fill="auto"/>
        <w:tabs>
          <w:tab w:val="left" w:pos="3119"/>
          <w:tab w:val="right" w:leader="dot" w:pos="8789"/>
        </w:tabs>
        <w:ind w:left="709" w:right="509"/>
        <w:rPr>
          <w:rFonts w:ascii="Tahoma" w:hAnsi="Tahoma"/>
          <w:lang w:val="de-AT"/>
        </w:rPr>
      </w:pPr>
      <w:r w:rsidRPr="00382EB8">
        <w:rPr>
          <w:lang w:val="de-AT"/>
        </w:rPr>
        <w:t>Unternehmen</w:t>
      </w:r>
      <w:r w:rsidRPr="00382EB8">
        <w:rPr>
          <w:rFonts w:ascii="Tahoma" w:hAnsi="Tahoma"/>
          <w:lang w:val="de-AT"/>
        </w:rPr>
        <w:tab/>
      </w:r>
      <w:r w:rsidRPr="00382EB8">
        <w:rPr>
          <w:lang w:val="de-AT"/>
        </w:rPr>
        <w:t>……………………………………………………………………………....</w:t>
      </w:r>
    </w:p>
    <w:p w:rsidR="00851C45" w:rsidRDefault="00851C45" w:rsidP="00851C45">
      <w:pPr>
        <w:spacing w:before="240" w:after="120"/>
        <w:ind w:left="567"/>
        <w:rPr>
          <w:b/>
        </w:rPr>
      </w:pPr>
      <w:r>
        <w:rPr>
          <w:b/>
        </w:rPr>
        <w:t>Allgemeine Hinweise zur Selbsteinschätzung der PM-Kompetenzen:</w:t>
      </w:r>
    </w:p>
    <w:p w:rsidR="00851C45" w:rsidRDefault="00851C45" w:rsidP="00851C45">
      <w:pPr>
        <w:spacing w:after="120"/>
        <w:ind w:left="567"/>
      </w:pPr>
      <w:r>
        <w:t>Die PM-Kompetenzen werden in drei Kompetenzbereiche unterteilt:</w:t>
      </w:r>
    </w:p>
    <w:p w:rsidR="00851C45" w:rsidRDefault="00851C45" w:rsidP="00851C45">
      <w:pPr>
        <w:pStyle w:val="FormatvorlageListenabsatzVor6pt"/>
        <w:numPr>
          <w:ilvl w:val="0"/>
          <w:numId w:val="5"/>
        </w:numPr>
        <w:tabs>
          <w:tab w:val="clear" w:pos="1418"/>
          <w:tab w:val="left" w:pos="993"/>
        </w:tabs>
        <w:spacing w:before="60"/>
        <w:ind w:left="567" w:firstLine="0"/>
      </w:pPr>
      <w:r>
        <w:t>PM-Technische Kompetenzen</w:t>
      </w:r>
    </w:p>
    <w:p w:rsidR="00851C45" w:rsidRDefault="00851C45" w:rsidP="00851C45">
      <w:pPr>
        <w:pStyle w:val="FormatvorlageListenabsatzVor6pt"/>
        <w:numPr>
          <w:ilvl w:val="0"/>
          <w:numId w:val="5"/>
        </w:numPr>
        <w:tabs>
          <w:tab w:val="clear" w:pos="1418"/>
          <w:tab w:val="left" w:pos="993"/>
        </w:tabs>
        <w:spacing w:before="60"/>
        <w:ind w:left="567" w:firstLine="0"/>
      </w:pPr>
      <w:r>
        <w:t>PM-Kontext Kompetenzen</w:t>
      </w:r>
    </w:p>
    <w:p w:rsidR="00851C45" w:rsidRDefault="00851C45" w:rsidP="00851C45">
      <w:pPr>
        <w:pStyle w:val="FormatvorlageListenabsatzVor6pt"/>
        <w:numPr>
          <w:ilvl w:val="0"/>
          <w:numId w:val="5"/>
        </w:numPr>
        <w:tabs>
          <w:tab w:val="clear" w:pos="1418"/>
          <w:tab w:val="left" w:pos="993"/>
        </w:tabs>
        <w:spacing w:before="60" w:after="120"/>
        <w:ind w:left="567" w:firstLine="0"/>
      </w:pPr>
      <w:r>
        <w:t>PM-Verhaltenskompetenzen</w:t>
      </w:r>
    </w:p>
    <w:p w:rsidR="00851C45" w:rsidRDefault="00851C45" w:rsidP="00851C45">
      <w:pPr>
        <w:ind w:left="567" w:right="510"/>
        <w:jc w:val="both"/>
      </w:pPr>
      <w:r>
        <w:t>Jedes Kompetenzelement setzt sich aus Wissen und Erfahrung zusammen.</w:t>
      </w:r>
    </w:p>
    <w:p w:rsidR="00851C45" w:rsidRDefault="00851C45" w:rsidP="00851C45">
      <w:pPr>
        <w:ind w:left="567" w:right="510"/>
        <w:jc w:val="both"/>
      </w:pPr>
      <w:r>
        <w:t xml:space="preserve">Das PM </w:t>
      </w:r>
      <w:proofErr w:type="spellStart"/>
      <w:r>
        <w:t>Self</w:t>
      </w:r>
      <w:proofErr w:type="spellEnd"/>
      <w:r>
        <w:t>-Assessment ist gewissenhaft und wahrheitsgetreu durchzuführen. Es nimmt daher einige Zeit in Anspruch.</w:t>
      </w:r>
    </w:p>
    <w:p w:rsidR="00851C45" w:rsidRDefault="00851C45" w:rsidP="00851C45">
      <w:pPr>
        <w:ind w:left="567" w:right="509"/>
        <w:jc w:val="both"/>
      </w:pPr>
      <w:r>
        <w:t xml:space="preserve">Die Selbsteinschätzung des Grads der PM-Kompetenzen ist mittels der </w:t>
      </w:r>
      <w:proofErr w:type="spellStart"/>
      <w:r>
        <w:t>Taxonomieskala</w:t>
      </w:r>
      <w:proofErr w:type="spellEnd"/>
      <w:r>
        <w:t xml:space="preserve"> (siehe ICB</w:t>
      </w:r>
      <w:r w:rsidRPr="00382EB8">
        <w:rPr>
          <w:vertAlign w:val="superscript"/>
        </w:rPr>
        <w:t>®</w:t>
      </w:r>
      <w:r>
        <w:t>) mit Werten von 0 bis 10 durchzuführen, wobei der Wert 10 einen absoluten Höchstwert darstellt. Um überhaupt eine entsprechende Selbsteinschätzung durchführen zu können, ist es notwendig, sich mit der Beschreibung der jeweiligen Kompetenzelemente in der ICB</w:t>
      </w:r>
      <w:r w:rsidRPr="007A66AB">
        <w:rPr>
          <w:vertAlign w:val="superscript"/>
        </w:rPr>
        <w:t>®</w:t>
      </w:r>
      <w:r>
        <w:t xml:space="preserve"> Version 3.0</w:t>
      </w:r>
      <w:r w:rsidR="00BE52E8">
        <w:t>, ICBC</w:t>
      </w:r>
      <w:r w:rsidR="00BE52E8" w:rsidRPr="00BE52E8">
        <w:rPr>
          <w:vertAlign w:val="superscript"/>
        </w:rPr>
        <w:t>®</w:t>
      </w:r>
      <w:r w:rsidR="00BE52E8">
        <w:t xml:space="preserve"> 1.0</w:t>
      </w:r>
      <w:r>
        <w:t xml:space="preserve"> und den Wissenselementen in der </w:t>
      </w:r>
      <w:proofErr w:type="spellStart"/>
      <w:r>
        <w:t>pm</w:t>
      </w:r>
      <w:proofErr w:type="spellEnd"/>
      <w:r>
        <w:t xml:space="preserve"> </w:t>
      </w:r>
      <w:proofErr w:type="spellStart"/>
      <w:r>
        <w:t>baseline</w:t>
      </w:r>
      <w:proofErr w:type="spellEnd"/>
      <w:r>
        <w:t xml:space="preserve"> auseinanderzusetzen. Auf Grundlage dieser Beschreibungen, ist die eigene Kompetenz hinsichtlich Wissen und Erfahrung zu beurteilen. Die </w:t>
      </w:r>
      <w:proofErr w:type="spellStart"/>
      <w:r>
        <w:t>Taxonomietabelle</w:t>
      </w:r>
      <w:proofErr w:type="spellEnd"/>
      <w:r>
        <w:t xml:space="preserve"> in der ICB</w:t>
      </w:r>
      <w:r w:rsidRPr="007A66AB">
        <w:rPr>
          <w:vertAlign w:val="superscript"/>
        </w:rPr>
        <w:t>®</w:t>
      </w:r>
      <w:r>
        <w:t xml:space="preserve"> </w:t>
      </w:r>
      <w:r w:rsidR="00BE52E8">
        <w:t>und ICBC</w:t>
      </w:r>
      <w:r w:rsidR="00BE52E8" w:rsidRPr="00BE52E8">
        <w:rPr>
          <w:vertAlign w:val="superscript"/>
        </w:rPr>
        <w:t>®</w:t>
      </w:r>
      <w:r w:rsidR="00BE52E8">
        <w:t xml:space="preserve"> 1.0 </w:t>
      </w:r>
      <w:r>
        <w:t>unterstützt die Schätzung und die Zuordnung der Werte.</w:t>
      </w:r>
    </w:p>
    <w:p w:rsidR="00851C45" w:rsidRDefault="00851C45" w:rsidP="00851C45">
      <w:pPr>
        <w:ind w:left="567" w:right="509"/>
        <w:jc w:val="both"/>
      </w:pPr>
      <w:r>
        <w:t xml:space="preserve">Die Anforderungen an Wissen </w:t>
      </w:r>
      <w:r w:rsidR="000C6B97">
        <w:t xml:space="preserve">und Erfahrung </w:t>
      </w:r>
      <w:r>
        <w:t>für den jeweiligen Zertifizierungslevel sind aus dem Anhang 2 der ICB</w:t>
      </w:r>
      <w:r w:rsidRPr="007A66AB">
        <w:rPr>
          <w:vertAlign w:val="superscript"/>
        </w:rPr>
        <w:t>®</w:t>
      </w:r>
      <w:r>
        <w:t xml:space="preserve"> </w:t>
      </w:r>
      <w:r w:rsidR="00BE52E8">
        <w:t>und</w:t>
      </w:r>
      <w:r w:rsidR="008832DE">
        <w:t xml:space="preserve"> der</w:t>
      </w:r>
      <w:r w:rsidR="00BE52E8">
        <w:t xml:space="preserve"> ICBC</w:t>
      </w:r>
      <w:r w:rsidR="00BE52E8" w:rsidRPr="00BE52E8">
        <w:rPr>
          <w:vertAlign w:val="superscript"/>
        </w:rPr>
        <w:t>®</w:t>
      </w:r>
      <w:r w:rsidR="00BE52E8">
        <w:t xml:space="preserve"> 1.0 </w:t>
      </w:r>
      <w:r>
        <w:t>ersichtlich.</w:t>
      </w:r>
    </w:p>
    <w:p w:rsidR="00851C45" w:rsidRDefault="00851C45" w:rsidP="00851C45">
      <w:pPr>
        <w:ind w:left="567" w:right="509"/>
        <w:jc w:val="both"/>
      </w:pPr>
      <w:r>
        <w:t>Bitte kreuzen Sie nachstehend an, wie Sie Ihr Wissen und Ihre Erfahrung zu dem jeweiligen Kompetenzelement einschätzen!</w:t>
      </w:r>
    </w:p>
    <w:p w:rsidR="00851C45" w:rsidRDefault="00851C45" w:rsidP="00791B85">
      <w:pPr>
        <w:ind w:left="567" w:right="509"/>
        <w:jc w:val="both"/>
      </w:pPr>
      <w:r>
        <w:t>Interpretieren Sie bitte zusammenfassend und schlagwortartig pro PM-Kompetenzbereich Ihr Wissen und Ihre Erfahrung (pro Bereich ca. eine halbe Seite). Es ist insbesondere zu extrem hohen bzw. auch zu sehr niedrigen Werten eine Erläuterung zu geben.</w:t>
      </w:r>
    </w:p>
    <w:p w:rsidR="00851C45" w:rsidRDefault="00851C45">
      <w:pPr>
        <w:spacing w:before="0" w:after="160" w:line="259" w:lineRule="auto"/>
        <w:ind w:left="0"/>
      </w:pPr>
      <w:r>
        <w:br w:type="page"/>
      </w:r>
    </w:p>
    <w:p w:rsidR="007815C7" w:rsidRPr="00CF50D0" w:rsidRDefault="00851C45" w:rsidP="007815C7">
      <w:pPr>
        <w:rPr>
          <w:lang w:val="en-GB"/>
        </w:rPr>
      </w:pPr>
      <w:r w:rsidRPr="007815C7">
        <w:rPr>
          <w:b/>
          <w:sz w:val="28"/>
          <w:szCs w:val="28"/>
        </w:rPr>
        <w:lastRenderedPageBreak/>
        <w:t>Muster:</w:t>
      </w:r>
      <w:r w:rsidRPr="007815C7">
        <w:rPr>
          <w:b/>
          <w:sz w:val="28"/>
          <w:szCs w:val="28"/>
        </w:rPr>
        <w:br/>
      </w:r>
      <w:r w:rsidRPr="007815C7">
        <w:rPr>
          <w:b/>
          <w:sz w:val="28"/>
          <w:szCs w:val="28"/>
        </w:rPr>
        <w:br/>
      </w:r>
    </w:p>
    <w:tbl>
      <w:tblPr>
        <w:tblW w:w="9138" w:type="dxa"/>
        <w:tblInd w:w="-10" w:type="dxa"/>
        <w:tblCellMar>
          <w:left w:w="70" w:type="dxa"/>
          <w:right w:w="70" w:type="dxa"/>
        </w:tblCellMar>
        <w:tblLook w:val="0000" w:firstRow="0" w:lastRow="0" w:firstColumn="0" w:lastColumn="0" w:noHBand="0" w:noVBand="0"/>
      </w:tblPr>
      <w:tblGrid>
        <w:gridCol w:w="3235"/>
        <w:gridCol w:w="290"/>
        <w:gridCol w:w="290"/>
        <w:gridCol w:w="290"/>
        <w:gridCol w:w="290"/>
        <w:gridCol w:w="290"/>
        <w:gridCol w:w="289"/>
        <w:gridCol w:w="289"/>
        <w:gridCol w:w="289"/>
        <w:gridCol w:w="289"/>
        <w:gridCol w:w="348"/>
        <w:gridCol w:w="289"/>
        <w:gridCol w:w="289"/>
        <w:gridCol w:w="289"/>
        <w:gridCol w:w="289"/>
        <w:gridCol w:w="289"/>
        <w:gridCol w:w="289"/>
        <w:gridCol w:w="289"/>
        <w:gridCol w:w="289"/>
        <w:gridCol w:w="289"/>
        <w:gridCol w:w="348"/>
      </w:tblGrid>
      <w:tr w:rsidR="007815C7" w:rsidRPr="00CF50D0" w:rsidTr="00852AEE">
        <w:trPr>
          <w:cantSplit/>
          <w:trHeight w:val="330"/>
        </w:trPr>
        <w:tc>
          <w:tcPr>
            <w:tcW w:w="3235" w:type="dxa"/>
            <w:vMerge w:val="restart"/>
            <w:tcBorders>
              <w:top w:val="single" w:sz="8" w:space="0" w:color="auto"/>
              <w:left w:val="single" w:sz="8" w:space="0" w:color="auto"/>
              <w:bottom w:val="single" w:sz="8" w:space="0" w:color="000000"/>
              <w:right w:val="single" w:sz="8" w:space="0" w:color="auto"/>
            </w:tcBorders>
            <w:noWrap/>
          </w:tcPr>
          <w:p w:rsidR="007815C7" w:rsidRPr="007815C7" w:rsidRDefault="007815C7" w:rsidP="007815C7">
            <w:pPr>
              <w:spacing w:before="0"/>
              <w:ind w:left="0"/>
              <w:rPr>
                <w:b/>
                <w:sz w:val="24"/>
                <w:szCs w:val="24"/>
                <w:lang w:val="en-GB"/>
              </w:rPr>
            </w:pPr>
            <w:r w:rsidRPr="007815C7">
              <w:rPr>
                <w:b/>
                <w:lang w:val="en-GB"/>
              </w:rPr>
              <w:t>1 PM-</w:t>
            </w:r>
            <w:proofErr w:type="spellStart"/>
            <w:r w:rsidRPr="007815C7">
              <w:rPr>
                <w:b/>
                <w:lang w:val="en-GB"/>
              </w:rPr>
              <w:t>Technische</w:t>
            </w:r>
            <w:proofErr w:type="spellEnd"/>
            <w:r w:rsidRPr="007815C7">
              <w:rPr>
                <w:b/>
                <w:lang w:val="en-GB"/>
              </w:rPr>
              <w:t xml:space="preserve"> </w:t>
            </w:r>
            <w:proofErr w:type="spellStart"/>
            <w:r w:rsidRPr="007815C7">
              <w:rPr>
                <w:b/>
                <w:lang w:val="en-GB"/>
              </w:rPr>
              <w:t>Kompetenzen</w:t>
            </w:r>
            <w:proofErr w:type="spellEnd"/>
          </w:p>
        </w:tc>
        <w:tc>
          <w:tcPr>
            <w:tcW w:w="2954" w:type="dxa"/>
            <w:gridSpan w:val="10"/>
            <w:tcBorders>
              <w:top w:val="single" w:sz="8" w:space="0" w:color="auto"/>
              <w:left w:val="nil"/>
              <w:bottom w:val="nil"/>
              <w:right w:val="single" w:sz="8" w:space="0" w:color="000000"/>
            </w:tcBorders>
            <w:noWrap/>
            <w:vAlign w:val="bottom"/>
          </w:tcPr>
          <w:p w:rsidR="007815C7" w:rsidRPr="007815C7" w:rsidRDefault="007815C7" w:rsidP="007815C7">
            <w:pPr>
              <w:spacing w:before="0"/>
              <w:ind w:left="0"/>
              <w:jc w:val="center"/>
              <w:rPr>
                <w:b/>
                <w:sz w:val="24"/>
                <w:szCs w:val="24"/>
                <w:lang w:val="en-GB"/>
              </w:rPr>
            </w:pPr>
            <w:proofErr w:type="spellStart"/>
            <w:r w:rsidRPr="007815C7">
              <w:rPr>
                <w:b/>
                <w:sz w:val="24"/>
                <w:szCs w:val="24"/>
                <w:lang w:val="en-GB"/>
              </w:rPr>
              <w:t>Wissen</w:t>
            </w:r>
            <w:proofErr w:type="spellEnd"/>
          </w:p>
        </w:tc>
        <w:tc>
          <w:tcPr>
            <w:tcW w:w="2949" w:type="dxa"/>
            <w:gridSpan w:val="10"/>
            <w:tcBorders>
              <w:top w:val="single" w:sz="8" w:space="0" w:color="auto"/>
              <w:left w:val="nil"/>
              <w:bottom w:val="nil"/>
              <w:right w:val="single" w:sz="8" w:space="0" w:color="000000"/>
            </w:tcBorders>
            <w:noWrap/>
            <w:vAlign w:val="bottom"/>
          </w:tcPr>
          <w:p w:rsidR="007815C7" w:rsidRPr="007815C7" w:rsidRDefault="007815C7" w:rsidP="007815C7">
            <w:pPr>
              <w:spacing w:before="0"/>
              <w:ind w:left="0"/>
              <w:jc w:val="center"/>
              <w:rPr>
                <w:b/>
                <w:sz w:val="24"/>
                <w:szCs w:val="24"/>
                <w:lang w:val="en-GB"/>
              </w:rPr>
            </w:pPr>
            <w:proofErr w:type="spellStart"/>
            <w:r w:rsidRPr="007815C7">
              <w:rPr>
                <w:b/>
                <w:lang w:val="en-GB"/>
              </w:rPr>
              <w:t>Erfahrung</w:t>
            </w:r>
            <w:proofErr w:type="spellEnd"/>
          </w:p>
        </w:tc>
      </w:tr>
      <w:tr w:rsidR="007815C7" w:rsidRPr="00CF50D0" w:rsidTr="00852AEE">
        <w:trPr>
          <w:trHeight w:val="270"/>
        </w:trPr>
        <w:tc>
          <w:tcPr>
            <w:tcW w:w="3235" w:type="dxa"/>
            <w:vMerge/>
            <w:tcBorders>
              <w:top w:val="single" w:sz="8" w:space="0" w:color="auto"/>
              <w:left w:val="single" w:sz="8" w:space="0" w:color="auto"/>
              <w:bottom w:val="single" w:sz="8" w:space="0" w:color="000000"/>
              <w:right w:val="single" w:sz="8" w:space="0" w:color="auto"/>
            </w:tcBorders>
            <w:vAlign w:val="center"/>
          </w:tcPr>
          <w:p w:rsidR="007815C7" w:rsidRPr="00CF50D0" w:rsidRDefault="007815C7" w:rsidP="007815C7">
            <w:pPr>
              <w:spacing w:before="0"/>
              <w:ind w:left="0"/>
              <w:rPr>
                <w:lang w:val="en-GB"/>
              </w:rPr>
            </w:pPr>
          </w:p>
        </w:tc>
        <w:tc>
          <w:tcPr>
            <w:tcW w:w="290"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1</w:t>
            </w:r>
          </w:p>
        </w:tc>
        <w:tc>
          <w:tcPr>
            <w:tcW w:w="290"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2</w:t>
            </w:r>
          </w:p>
        </w:tc>
        <w:tc>
          <w:tcPr>
            <w:tcW w:w="290"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3</w:t>
            </w:r>
          </w:p>
        </w:tc>
        <w:tc>
          <w:tcPr>
            <w:tcW w:w="290"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4</w:t>
            </w:r>
          </w:p>
        </w:tc>
        <w:tc>
          <w:tcPr>
            <w:tcW w:w="290"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5</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6</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7</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8</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9</w:t>
            </w:r>
          </w:p>
        </w:tc>
        <w:tc>
          <w:tcPr>
            <w:tcW w:w="348" w:type="dxa"/>
            <w:tcBorders>
              <w:top w:val="single" w:sz="8" w:space="0" w:color="auto"/>
              <w:left w:val="nil"/>
              <w:bottom w:val="single" w:sz="8"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10</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1</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2</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3</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4</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5</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6</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7</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8</w:t>
            </w:r>
          </w:p>
        </w:tc>
        <w:tc>
          <w:tcPr>
            <w:tcW w:w="289" w:type="dxa"/>
            <w:tcBorders>
              <w:top w:val="single" w:sz="8" w:space="0" w:color="auto"/>
              <w:left w:val="nil"/>
              <w:bottom w:val="single" w:sz="8"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9</w:t>
            </w:r>
          </w:p>
        </w:tc>
        <w:tc>
          <w:tcPr>
            <w:tcW w:w="348" w:type="dxa"/>
            <w:tcBorders>
              <w:top w:val="single" w:sz="8" w:space="0" w:color="auto"/>
              <w:left w:val="nil"/>
              <w:bottom w:val="single" w:sz="8"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10</w:t>
            </w:r>
          </w:p>
        </w:tc>
      </w:tr>
      <w:tr w:rsidR="007815C7" w:rsidRPr="00CF50D0" w:rsidTr="00852AEE">
        <w:trPr>
          <w:trHeight w:val="255"/>
        </w:trPr>
        <w:tc>
          <w:tcPr>
            <w:tcW w:w="323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0"/>
              <w:ind w:left="0"/>
              <w:rPr>
                <w:lang w:val="en-GB"/>
              </w:rPr>
            </w:pPr>
            <w:r w:rsidRPr="00CF50D0">
              <w:rPr>
                <w:lang w:val="en-GB"/>
              </w:rPr>
              <w:t xml:space="preserve">1.01 </w:t>
            </w:r>
            <w:proofErr w:type="spellStart"/>
            <w:r>
              <w:rPr>
                <w:lang w:val="en-GB"/>
              </w:rPr>
              <w:t>Projektmanagementerfolg</w:t>
            </w:r>
            <w:proofErr w:type="spellEnd"/>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r>
      <w:tr w:rsidR="007815C7" w:rsidRPr="00CF50D0" w:rsidTr="00852AEE">
        <w:trPr>
          <w:trHeight w:val="255"/>
        </w:trPr>
        <w:tc>
          <w:tcPr>
            <w:tcW w:w="323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0"/>
              <w:ind w:left="402" w:hanging="402"/>
              <w:rPr>
                <w:lang w:val="en-GB"/>
              </w:rPr>
            </w:pPr>
            <w:r w:rsidRPr="00CF50D0">
              <w:rPr>
                <w:lang w:val="en-GB"/>
              </w:rPr>
              <w:t xml:space="preserve">1.02 </w:t>
            </w:r>
            <w:proofErr w:type="spellStart"/>
            <w:r>
              <w:rPr>
                <w:lang w:val="en-GB"/>
              </w:rPr>
              <w:t>Interessierte</w:t>
            </w:r>
            <w:proofErr w:type="spellEnd"/>
            <w:r>
              <w:rPr>
                <w:lang w:val="en-GB"/>
              </w:rPr>
              <w:t xml:space="preserve"> </w:t>
            </w:r>
            <w:proofErr w:type="spellStart"/>
            <w:r>
              <w:rPr>
                <w:lang w:val="en-GB"/>
              </w:rPr>
              <w:t>Parteien</w:t>
            </w:r>
            <w:proofErr w:type="spellEnd"/>
            <w:r>
              <w:rPr>
                <w:lang w:val="en-GB"/>
              </w:rPr>
              <w:t xml:space="preserve"> und </w:t>
            </w:r>
            <w:proofErr w:type="spellStart"/>
            <w:r>
              <w:rPr>
                <w:lang w:val="en-GB"/>
              </w:rPr>
              <w:t>Umwelten</w:t>
            </w:r>
            <w:proofErr w:type="spellEnd"/>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r>
      <w:tr w:rsidR="007815C7" w:rsidRPr="00CF50D0" w:rsidTr="00852AEE">
        <w:trPr>
          <w:trHeight w:val="255"/>
        </w:trPr>
        <w:tc>
          <w:tcPr>
            <w:tcW w:w="323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0"/>
              <w:ind w:left="416" w:hanging="416"/>
              <w:rPr>
                <w:lang w:val="en-GB"/>
              </w:rPr>
            </w:pPr>
            <w:r w:rsidRPr="00CF50D0">
              <w:rPr>
                <w:lang w:val="en-GB"/>
              </w:rPr>
              <w:t xml:space="preserve">1.03 </w:t>
            </w:r>
            <w:proofErr w:type="spellStart"/>
            <w:r>
              <w:rPr>
                <w:lang w:val="en-GB"/>
              </w:rPr>
              <w:t>Projektanforderungen</w:t>
            </w:r>
            <w:proofErr w:type="spellEnd"/>
            <w:r>
              <w:rPr>
                <w:lang w:val="en-GB"/>
              </w:rPr>
              <w:t xml:space="preserve"> und </w:t>
            </w:r>
            <w:proofErr w:type="spellStart"/>
            <w:r>
              <w:rPr>
                <w:lang w:val="en-GB"/>
              </w:rPr>
              <w:t>Projektziele</w:t>
            </w:r>
            <w:proofErr w:type="spellEnd"/>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r>
      <w:tr w:rsidR="007815C7" w:rsidRPr="00CF50D0" w:rsidTr="00852AEE">
        <w:trPr>
          <w:trHeight w:val="255"/>
        </w:trPr>
        <w:tc>
          <w:tcPr>
            <w:tcW w:w="323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0"/>
              <w:ind w:left="0"/>
              <w:rPr>
                <w:lang w:val="en-GB"/>
              </w:rPr>
            </w:pPr>
            <w:r w:rsidRPr="00CF50D0">
              <w:rPr>
                <w:lang w:val="en-GB"/>
              </w:rPr>
              <w:t xml:space="preserve">1.04 </w:t>
            </w:r>
            <w:proofErr w:type="spellStart"/>
            <w:r>
              <w:rPr>
                <w:lang w:val="en-GB"/>
              </w:rPr>
              <w:t>Risiken</w:t>
            </w:r>
            <w:proofErr w:type="spellEnd"/>
            <w:r>
              <w:rPr>
                <w:lang w:val="en-GB"/>
              </w:rPr>
              <w:t xml:space="preserve"> und </w:t>
            </w:r>
            <w:proofErr w:type="spellStart"/>
            <w:r>
              <w:rPr>
                <w:lang w:val="en-GB"/>
              </w:rPr>
              <w:t>Chancen</w:t>
            </w:r>
            <w:proofErr w:type="spellEnd"/>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90"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x</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289" w:type="dxa"/>
            <w:tcBorders>
              <w:top w:val="nil"/>
              <w:left w:val="nil"/>
              <w:bottom w:val="single" w:sz="4" w:space="0" w:color="auto"/>
              <w:right w:val="single" w:sz="4" w:space="0" w:color="auto"/>
            </w:tcBorders>
            <w:noWrap/>
            <w:vAlign w:val="bottom"/>
          </w:tcPr>
          <w:p w:rsidR="007815C7" w:rsidRPr="00CF50D0" w:rsidRDefault="007815C7" w:rsidP="007815C7">
            <w:pPr>
              <w:spacing w:before="0"/>
              <w:ind w:left="0"/>
              <w:rPr>
                <w:lang w:val="en-GB"/>
              </w:rPr>
            </w:pPr>
            <w:r w:rsidRPr="00CF50D0">
              <w:rPr>
                <w:lang w:val="en-GB"/>
              </w:rPr>
              <w:t> </w:t>
            </w:r>
          </w:p>
        </w:tc>
        <w:tc>
          <w:tcPr>
            <w:tcW w:w="348" w:type="dxa"/>
            <w:tcBorders>
              <w:top w:val="nil"/>
              <w:left w:val="nil"/>
              <w:bottom w:val="single" w:sz="4" w:space="0" w:color="auto"/>
              <w:right w:val="single" w:sz="8" w:space="0" w:color="auto"/>
            </w:tcBorders>
            <w:noWrap/>
            <w:vAlign w:val="bottom"/>
          </w:tcPr>
          <w:p w:rsidR="007815C7" w:rsidRPr="00CF50D0" w:rsidRDefault="007815C7" w:rsidP="007815C7">
            <w:pPr>
              <w:spacing w:before="0"/>
              <w:ind w:left="0"/>
              <w:rPr>
                <w:lang w:val="en-GB"/>
              </w:rPr>
            </w:pPr>
            <w:r w:rsidRPr="00CF50D0">
              <w:rPr>
                <w:lang w:val="en-GB"/>
              </w:rPr>
              <w:t> </w:t>
            </w:r>
          </w:p>
        </w:tc>
      </w:tr>
    </w:tbl>
    <w:p w:rsidR="007815C7" w:rsidRPr="00CF50D0" w:rsidRDefault="007815C7" w:rsidP="007815C7">
      <w:pPr>
        <w:rPr>
          <w:b/>
          <w:lang w:val="en-GB"/>
        </w:rPr>
      </w:pPr>
    </w:p>
    <w:p w:rsidR="007815C7" w:rsidRPr="00382EB8" w:rsidRDefault="007815C7" w:rsidP="0043710F">
      <w:pPr>
        <w:pBdr>
          <w:top w:val="single" w:sz="4" w:space="1" w:color="auto"/>
          <w:left w:val="single" w:sz="4" w:space="4" w:color="auto"/>
          <w:bottom w:val="single" w:sz="4" w:space="1" w:color="auto"/>
          <w:right w:val="single" w:sz="4" w:space="1" w:color="auto"/>
        </w:pBdr>
        <w:ind w:left="85" w:right="-28"/>
        <w:rPr>
          <w:b/>
          <w:lang w:val="de-AT"/>
        </w:rPr>
      </w:pPr>
      <w:r w:rsidRPr="00382EB8">
        <w:rPr>
          <w:b/>
          <w:lang w:val="de-AT"/>
        </w:rPr>
        <w:t>Interpretation zum Wissen (Beispiel auszugsweise):</w:t>
      </w:r>
    </w:p>
    <w:p w:rsidR="007815C7" w:rsidRPr="00382EB8" w:rsidRDefault="007815C7" w:rsidP="007815C7">
      <w:pPr>
        <w:pBdr>
          <w:top w:val="single" w:sz="4" w:space="1" w:color="auto"/>
          <w:left w:val="single" w:sz="4" w:space="4" w:color="auto"/>
          <w:bottom w:val="single" w:sz="4" w:space="1" w:color="auto"/>
          <w:right w:val="single" w:sz="4" w:space="1" w:color="auto"/>
        </w:pBdr>
        <w:ind w:left="85" w:right="-28"/>
        <w:jc w:val="both"/>
      </w:pPr>
      <w:r w:rsidRPr="00382EB8">
        <w:t xml:space="preserve">Ich habe mein PM-Wissen vor und während Projektabwicklungen durch einschlägige Kurse und Literatur immer wieder </w:t>
      </w:r>
      <w:r w:rsidR="000D1640">
        <w:t xml:space="preserve">intensiv </w:t>
      </w:r>
      <w:r w:rsidRPr="00382EB8">
        <w:t xml:space="preserve">angereichert. Insbesondere </w:t>
      </w:r>
      <w:r w:rsidR="000D1640">
        <w:t>das Thema Risiken und Chancen, da ich bereits zahlreiche riskante Projekte im Ausland unter schweren wirtschaftlichen und politischen Bedingungen erfolgreich umgesetzt habe….</w:t>
      </w:r>
    </w:p>
    <w:p w:rsidR="007815C7" w:rsidRDefault="007815C7" w:rsidP="007815C7">
      <w:pPr>
        <w:ind w:left="85" w:right="-28"/>
        <w:rPr>
          <w:highlight w:val="yellow"/>
        </w:rPr>
      </w:pPr>
    </w:p>
    <w:p w:rsidR="007815C7" w:rsidRPr="00382EB8" w:rsidRDefault="007815C7" w:rsidP="007815C7">
      <w:pPr>
        <w:pBdr>
          <w:top w:val="single" w:sz="4" w:space="1" w:color="auto"/>
          <w:left w:val="single" w:sz="4" w:space="4" w:color="auto"/>
          <w:bottom w:val="single" w:sz="4" w:space="1" w:color="auto"/>
          <w:right w:val="single" w:sz="4" w:space="1" w:color="auto"/>
        </w:pBdr>
        <w:ind w:left="85" w:right="-28"/>
        <w:rPr>
          <w:b/>
          <w:lang w:val="de-AT"/>
        </w:rPr>
      </w:pPr>
      <w:r w:rsidRPr="00382EB8">
        <w:rPr>
          <w:b/>
          <w:lang w:val="de-AT"/>
        </w:rPr>
        <w:t xml:space="preserve">Interpretation zur Erfahrung (Beispiel auszugsweise): </w:t>
      </w:r>
    </w:p>
    <w:p w:rsidR="007815C7" w:rsidRPr="00382EB8" w:rsidRDefault="007815C7" w:rsidP="007815C7">
      <w:pPr>
        <w:pBdr>
          <w:top w:val="single" w:sz="4" w:space="1" w:color="auto"/>
          <w:left w:val="single" w:sz="4" w:space="4" w:color="auto"/>
          <w:bottom w:val="single" w:sz="4" w:space="1" w:color="auto"/>
          <w:right w:val="single" w:sz="4" w:space="1" w:color="auto"/>
        </w:pBdr>
        <w:ind w:left="85" w:right="-28"/>
        <w:jc w:val="both"/>
      </w:pPr>
      <w:r w:rsidRPr="00382EB8">
        <w:rPr>
          <w:lang w:val="de-AT"/>
        </w:rPr>
        <w:t>Weniger Erfahrung</w:t>
      </w:r>
      <w:r>
        <w:rPr>
          <w:lang w:val="de-AT"/>
        </w:rPr>
        <w:t xml:space="preserve"> habe ich bei der </w:t>
      </w:r>
      <w:r w:rsidR="000D1640">
        <w:rPr>
          <w:lang w:val="de-AT"/>
        </w:rPr>
        <w:t>konkreten Abstimmung der Projektziele mit Kundenanforderungen bzw. auch bei der Entwicklung des Business Case, da es unsere unternehmensinternen Strukturen und Vorgehensweisen nicht unmittelbar ermöglichen und die Beauftragung des Projektmanagers nur indirekt über einen internen Projektauftraggeber in der Linie erfolgt</w:t>
      </w:r>
      <w:r w:rsidR="0043710F">
        <w:rPr>
          <w:lang w:val="de-AT"/>
        </w:rPr>
        <w:t>. …</w:t>
      </w:r>
    </w:p>
    <w:p w:rsidR="007815C7" w:rsidRDefault="007815C7" w:rsidP="007815C7">
      <w:pPr>
        <w:rPr>
          <w:color w:val="000000"/>
        </w:rPr>
      </w:pPr>
    </w:p>
    <w:p w:rsidR="007815C7" w:rsidRPr="00D313D8" w:rsidRDefault="007815C7" w:rsidP="007815C7">
      <w:pPr>
        <w:ind w:left="567"/>
        <w:jc w:val="both"/>
        <w:rPr>
          <w:color w:val="000000"/>
        </w:rPr>
      </w:pPr>
      <w:r w:rsidRPr="00D313D8">
        <w:rPr>
          <w:color w:val="000000"/>
        </w:rPr>
        <w:t xml:space="preserve">Bitte beachten Sie, dass der Anmeldeprozess nur abgeschlossen werden kann bei </w:t>
      </w:r>
      <w:r w:rsidRPr="00D313D8">
        <w:rPr>
          <w:b/>
          <w:color w:val="000000"/>
        </w:rPr>
        <w:t xml:space="preserve">vollständig (laut Checkliste - siehe unten) </w:t>
      </w:r>
      <w:r w:rsidRPr="00D313D8">
        <w:rPr>
          <w:color w:val="000000"/>
        </w:rPr>
        <w:t>ausgefüllte</w:t>
      </w:r>
      <w:r>
        <w:rPr>
          <w:color w:val="000000"/>
        </w:rPr>
        <w:t>m</w:t>
      </w:r>
      <w:r w:rsidRPr="00D313D8">
        <w:rPr>
          <w:color w:val="000000"/>
        </w:rPr>
        <w:t xml:space="preserve"> </w:t>
      </w:r>
      <w:proofErr w:type="spellStart"/>
      <w:r w:rsidRPr="00D313D8">
        <w:rPr>
          <w:color w:val="000000"/>
        </w:rPr>
        <w:t>Self</w:t>
      </w:r>
      <w:proofErr w:type="spellEnd"/>
      <w:r>
        <w:rPr>
          <w:color w:val="000000"/>
        </w:rPr>
        <w:t>-</w:t>
      </w:r>
      <w:r w:rsidRPr="00D313D8">
        <w:rPr>
          <w:color w:val="000000"/>
        </w:rPr>
        <w:t>Assessment:</w:t>
      </w:r>
    </w:p>
    <w:p w:rsidR="007815C7" w:rsidRPr="00D313D8" w:rsidRDefault="007815C7" w:rsidP="007815C7">
      <w:pPr>
        <w:spacing w:before="0"/>
        <w:ind w:left="567"/>
        <w:jc w:val="both"/>
        <w:rPr>
          <w:b/>
          <w:color w:val="000000"/>
          <w:u w:val="single"/>
        </w:rPr>
      </w:pPr>
    </w:p>
    <w:p w:rsidR="007815C7" w:rsidRPr="00D313D8" w:rsidRDefault="007815C7" w:rsidP="007815C7">
      <w:pPr>
        <w:ind w:left="567"/>
        <w:jc w:val="both"/>
      </w:pPr>
      <w:r w:rsidRPr="00D313D8">
        <w:rPr>
          <w:b/>
        </w:rPr>
        <w:t>CHECKLISTE:</w:t>
      </w:r>
    </w:p>
    <w:p w:rsidR="007815C7" w:rsidRDefault="007815C7" w:rsidP="007815C7">
      <w:pPr>
        <w:numPr>
          <w:ilvl w:val="0"/>
          <w:numId w:val="22"/>
        </w:numPr>
        <w:tabs>
          <w:tab w:val="left" w:pos="993"/>
        </w:tabs>
        <w:ind w:left="567" w:firstLine="0"/>
        <w:jc w:val="both"/>
      </w:pPr>
      <w:r>
        <w:t>jede Kompetenz bei Wissen und Erfahrung ist (von 1-10) zu bewerten</w:t>
      </w:r>
    </w:p>
    <w:p w:rsidR="007815C7" w:rsidRDefault="007815C7" w:rsidP="007815C7">
      <w:pPr>
        <w:numPr>
          <w:ilvl w:val="0"/>
          <w:numId w:val="22"/>
        </w:numPr>
        <w:tabs>
          <w:tab w:val="left" w:pos="993"/>
        </w:tabs>
        <w:ind w:left="567" w:firstLine="0"/>
        <w:jc w:val="both"/>
      </w:pPr>
      <w:r>
        <w:t>Bei Techn.-, Verhaltens- und Kontextkompetenzen eine detaillierte Wissensinterpretation</w:t>
      </w:r>
    </w:p>
    <w:p w:rsidR="007815C7" w:rsidRDefault="007815C7" w:rsidP="007815C7">
      <w:pPr>
        <w:numPr>
          <w:ilvl w:val="0"/>
          <w:numId w:val="22"/>
        </w:numPr>
        <w:tabs>
          <w:tab w:val="left" w:pos="993"/>
        </w:tabs>
        <w:ind w:left="567" w:firstLine="0"/>
        <w:jc w:val="both"/>
      </w:pPr>
      <w:r>
        <w:t>Bei Techn.-, Verhaltens- und Kontextkompetenzen eine detaillierte Erfahrungsinterpretation</w:t>
      </w:r>
    </w:p>
    <w:p w:rsidR="007815C7" w:rsidRDefault="007815C7" w:rsidP="007815C7">
      <w:pPr>
        <w:tabs>
          <w:tab w:val="left" w:pos="993"/>
        </w:tabs>
        <w:ind w:left="567"/>
        <w:jc w:val="both"/>
      </w:pPr>
    </w:p>
    <w:p w:rsidR="00852AEE" w:rsidRDefault="00852AEE">
      <w:pPr>
        <w:spacing w:before="0" w:after="160" w:line="259" w:lineRule="auto"/>
        <w:ind w:left="0"/>
      </w:pPr>
      <w:r>
        <w:br w:type="page"/>
      </w:r>
    </w:p>
    <w:tbl>
      <w:tblPr>
        <w:tblW w:w="9062" w:type="dxa"/>
        <w:tblInd w:w="-152" w:type="dxa"/>
        <w:tblCellMar>
          <w:left w:w="70" w:type="dxa"/>
          <w:right w:w="70" w:type="dxa"/>
        </w:tblCellMar>
        <w:tblLook w:val="0000" w:firstRow="0" w:lastRow="0" w:firstColumn="0" w:lastColumn="0" w:noHBand="0" w:noVBand="0"/>
      </w:tblPr>
      <w:tblGrid>
        <w:gridCol w:w="3695"/>
        <w:gridCol w:w="241"/>
        <w:gridCol w:w="259"/>
        <w:gridCol w:w="259"/>
        <w:gridCol w:w="259"/>
        <w:gridCol w:w="259"/>
        <w:gridCol w:w="259"/>
        <w:gridCol w:w="259"/>
        <w:gridCol w:w="259"/>
        <w:gridCol w:w="259"/>
        <w:gridCol w:w="362"/>
        <w:gridCol w:w="259"/>
        <w:gridCol w:w="259"/>
        <w:gridCol w:w="259"/>
        <w:gridCol w:w="259"/>
        <w:gridCol w:w="259"/>
        <w:gridCol w:w="259"/>
        <w:gridCol w:w="259"/>
        <w:gridCol w:w="259"/>
        <w:gridCol w:w="259"/>
        <w:gridCol w:w="361"/>
      </w:tblGrid>
      <w:tr w:rsidR="007815C7" w:rsidRPr="00CF50D0" w:rsidTr="00852AEE">
        <w:trPr>
          <w:cantSplit/>
          <w:trHeight w:val="330"/>
        </w:trPr>
        <w:tc>
          <w:tcPr>
            <w:tcW w:w="3695" w:type="dxa"/>
            <w:vMerge w:val="restart"/>
            <w:tcBorders>
              <w:top w:val="single" w:sz="8" w:space="0" w:color="auto"/>
              <w:left w:val="single" w:sz="8" w:space="0" w:color="auto"/>
              <w:bottom w:val="single" w:sz="8" w:space="0" w:color="000000"/>
              <w:right w:val="single" w:sz="8" w:space="0" w:color="auto"/>
            </w:tcBorders>
            <w:noWrap/>
          </w:tcPr>
          <w:p w:rsidR="007815C7" w:rsidRPr="00FD1FCF" w:rsidRDefault="007815C7" w:rsidP="007815C7">
            <w:pPr>
              <w:spacing w:before="20"/>
              <w:ind w:left="0"/>
              <w:rPr>
                <w:b/>
                <w:sz w:val="24"/>
                <w:szCs w:val="24"/>
                <w:lang w:val="de-AT"/>
              </w:rPr>
            </w:pPr>
            <w:r>
              <w:lastRenderedPageBreak/>
              <w:br w:type="page"/>
            </w:r>
            <w:r w:rsidRPr="00FD1FCF">
              <w:rPr>
                <w:b/>
                <w:lang w:val="de-AT"/>
              </w:rPr>
              <w:t>1</w:t>
            </w:r>
            <w:r>
              <w:rPr>
                <w:b/>
                <w:lang w:val="de-AT"/>
              </w:rPr>
              <w:t>.</w:t>
            </w:r>
            <w:r w:rsidRPr="00FD1FCF">
              <w:rPr>
                <w:b/>
                <w:lang w:val="de-AT"/>
              </w:rPr>
              <w:t xml:space="preserve"> PM-</w:t>
            </w:r>
            <w:r>
              <w:rPr>
                <w:b/>
                <w:lang w:val="de-AT"/>
              </w:rPr>
              <w:t>Technische Kompetenzen</w:t>
            </w:r>
          </w:p>
        </w:tc>
        <w:tc>
          <w:tcPr>
            <w:tcW w:w="2675" w:type="dxa"/>
            <w:gridSpan w:val="10"/>
            <w:tcBorders>
              <w:top w:val="single" w:sz="8" w:space="0" w:color="auto"/>
              <w:left w:val="nil"/>
              <w:bottom w:val="nil"/>
              <w:right w:val="single" w:sz="8" w:space="0" w:color="000000"/>
            </w:tcBorders>
            <w:noWrap/>
            <w:vAlign w:val="bottom"/>
          </w:tcPr>
          <w:p w:rsidR="007815C7" w:rsidRPr="00FD1FCF" w:rsidRDefault="007815C7" w:rsidP="007815C7">
            <w:pPr>
              <w:spacing w:before="20"/>
              <w:ind w:left="0"/>
              <w:jc w:val="center"/>
              <w:rPr>
                <w:b/>
                <w:sz w:val="24"/>
                <w:szCs w:val="24"/>
                <w:lang w:val="de-AT"/>
              </w:rPr>
            </w:pPr>
            <w:r>
              <w:rPr>
                <w:b/>
                <w:lang w:val="de-AT"/>
              </w:rPr>
              <w:t>Wissen</w:t>
            </w:r>
          </w:p>
        </w:tc>
        <w:tc>
          <w:tcPr>
            <w:tcW w:w="2692" w:type="dxa"/>
            <w:gridSpan w:val="10"/>
            <w:tcBorders>
              <w:top w:val="single" w:sz="8" w:space="0" w:color="auto"/>
              <w:left w:val="nil"/>
              <w:bottom w:val="nil"/>
              <w:right w:val="single" w:sz="8" w:space="0" w:color="000000"/>
            </w:tcBorders>
            <w:noWrap/>
            <w:vAlign w:val="bottom"/>
          </w:tcPr>
          <w:p w:rsidR="007815C7" w:rsidRPr="00FD1FCF" w:rsidRDefault="007815C7" w:rsidP="007815C7">
            <w:pPr>
              <w:spacing w:before="20"/>
              <w:ind w:left="0"/>
              <w:jc w:val="center"/>
              <w:rPr>
                <w:b/>
                <w:sz w:val="24"/>
                <w:szCs w:val="24"/>
                <w:lang w:val="de-AT"/>
              </w:rPr>
            </w:pPr>
            <w:r>
              <w:rPr>
                <w:b/>
                <w:lang w:val="de-AT"/>
              </w:rPr>
              <w:t>Erfahrung</w:t>
            </w:r>
          </w:p>
        </w:tc>
      </w:tr>
      <w:tr w:rsidR="007815C7" w:rsidRPr="00CF50D0" w:rsidTr="00852AEE">
        <w:trPr>
          <w:cantSplit/>
          <w:trHeight w:val="270"/>
        </w:trPr>
        <w:tc>
          <w:tcPr>
            <w:tcW w:w="3695" w:type="dxa"/>
            <w:vMerge/>
            <w:tcBorders>
              <w:top w:val="single" w:sz="8" w:space="0" w:color="auto"/>
              <w:left w:val="single" w:sz="8" w:space="0" w:color="auto"/>
              <w:bottom w:val="single" w:sz="8" w:space="0" w:color="000000"/>
              <w:right w:val="single" w:sz="8" w:space="0" w:color="auto"/>
            </w:tcBorders>
            <w:vAlign w:val="center"/>
          </w:tcPr>
          <w:p w:rsidR="007815C7" w:rsidRPr="00FD1FCF" w:rsidRDefault="007815C7" w:rsidP="007815C7">
            <w:pPr>
              <w:spacing w:before="20"/>
              <w:ind w:left="0"/>
              <w:rPr>
                <w:b/>
                <w:lang w:val="de-AT"/>
              </w:rPr>
            </w:pPr>
          </w:p>
        </w:tc>
        <w:tc>
          <w:tcPr>
            <w:tcW w:w="241"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1</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2</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3</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4</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5</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6</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7</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8</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9</w:t>
            </w:r>
          </w:p>
        </w:tc>
        <w:tc>
          <w:tcPr>
            <w:tcW w:w="362" w:type="dxa"/>
            <w:tcBorders>
              <w:top w:val="single" w:sz="8" w:space="0" w:color="auto"/>
              <w:left w:val="nil"/>
              <w:bottom w:val="single" w:sz="8" w:space="0" w:color="auto"/>
              <w:right w:val="single" w:sz="8" w:space="0" w:color="auto"/>
            </w:tcBorders>
            <w:noWrap/>
            <w:vAlign w:val="bottom"/>
          </w:tcPr>
          <w:p w:rsidR="007815C7" w:rsidRPr="00FD1FCF" w:rsidRDefault="007815C7" w:rsidP="007815C7">
            <w:pPr>
              <w:spacing w:before="20"/>
              <w:ind w:left="0"/>
              <w:rPr>
                <w:b/>
                <w:lang w:val="de-AT"/>
              </w:rPr>
            </w:pPr>
            <w:r w:rsidRPr="00FD1FCF">
              <w:rPr>
                <w:b/>
                <w:lang w:val="de-AT"/>
              </w:rPr>
              <w:t>10</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1</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2</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3</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4</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5</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6</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7</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8</w:t>
            </w:r>
          </w:p>
        </w:tc>
        <w:tc>
          <w:tcPr>
            <w:tcW w:w="259" w:type="dxa"/>
            <w:tcBorders>
              <w:top w:val="single" w:sz="8" w:space="0" w:color="auto"/>
              <w:left w:val="nil"/>
              <w:bottom w:val="single" w:sz="8" w:space="0" w:color="auto"/>
              <w:right w:val="single" w:sz="4" w:space="0" w:color="auto"/>
            </w:tcBorders>
            <w:noWrap/>
            <w:vAlign w:val="bottom"/>
          </w:tcPr>
          <w:p w:rsidR="007815C7" w:rsidRPr="00FD1FCF" w:rsidRDefault="007815C7" w:rsidP="007815C7">
            <w:pPr>
              <w:spacing w:before="20"/>
              <w:ind w:left="0"/>
              <w:rPr>
                <w:b/>
                <w:lang w:val="de-AT"/>
              </w:rPr>
            </w:pPr>
            <w:r w:rsidRPr="00FD1FCF">
              <w:rPr>
                <w:b/>
                <w:lang w:val="de-AT"/>
              </w:rPr>
              <w:t>9</w:t>
            </w:r>
          </w:p>
        </w:tc>
        <w:tc>
          <w:tcPr>
            <w:tcW w:w="361" w:type="dxa"/>
            <w:tcBorders>
              <w:top w:val="single" w:sz="8" w:space="0" w:color="auto"/>
              <w:left w:val="nil"/>
              <w:bottom w:val="single" w:sz="8" w:space="0" w:color="auto"/>
              <w:right w:val="single" w:sz="8" w:space="0" w:color="auto"/>
            </w:tcBorders>
            <w:noWrap/>
            <w:vAlign w:val="bottom"/>
          </w:tcPr>
          <w:p w:rsidR="007815C7" w:rsidRPr="00FD1FCF" w:rsidRDefault="007815C7" w:rsidP="007815C7">
            <w:pPr>
              <w:spacing w:before="20"/>
              <w:ind w:left="0"/>
              <w:rPr>
                <w:b/>
                <w:lang w:val="de-AT"/>
              </w:rPr>
            </w:pPr>
            <w:r w:rsidRPr="00FD1FCF">
              <w:rPr>
                <w:b/>
                <w:lang w:val="de-AT"/>
              </w:rPr>
              <w:t>10</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FD1FCF" w:rsidRDefault="007815C7" w:rsidP="007815C7">
            <w:pPr>
              <w:spacing w:before="20"/>
              <w:ind w:left="0"/>
              <w:rPr>
                <w:lang w:val="de-AT"/>
              </w:rPr>
            </w:pPr>
            <w:r w:rsidRPr="00FD1FCF">
              <w:rPr>
                <w:lang w:val="de-AT"/>
              </w:rPr>
              <w:t xml:space="preserve">1.01 </w:t>
            </w:r>
            <w:r>
              <w:rPr>
                <w:lang w:val="de-AT"/>
              </w:rPr>
              <w:t>Projektmanagementerfolg</w:t>
            </w:r>
          </w:p>
        </w:tc>
        <w:tc>
          <w:tcPr>
            <w:tcW w:w="241"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362" w:type="dxa"/>
            <w:tcBorders>
              <w:top w:val="nil"/>
              <w:left w:val="nil"/>
              <w:bottom w:val="single" w:sz="4" w:space="0" w:color="auto"/>
              <w:right w:val="single" w:sz="8"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259" w:type="dxa"/>
            <w:tcBorders>
              <w:top w:val="nil"/>
              <w:left w:val="nil"/>
              <w:bottom w:val="single" w:sz="4" w:space="0" w:color="auto"/>
              <w:right w:val="single" w:sz="4" w:space="0" w:color="auto"/>
            </w:tcBorders>
            <w:noWrap/>
            <w:vAlign w:val="bottom"/>
          </w:tcPr>
          <w:p w:rsidR="007815C7" w:rsidRPr="00FD1FCF" w:rsidRDefault="007815C7" w:rsidP="007815C7">
            <w:pPr>
              <w:spacing w:before="20"/>
              <w:ind w:left="0"/>
              <w:rPr>
                <w:lang w:val="de-AT"/>
              </w:rPr>
            </w:pPr>
            <w:r w:rsidRPr="00FD1FCF">
              <w:rPr>
                <w:lang w:val="de-AT"/>
              </w:rPr>
              <w:t> </w:t>
            </w:r>
          </w:p>
        </w:tc>
        <w:tc>
          <w:tcPr>
            <w:tcW w:w="361" w:type="dxa"/>
            <w:tcBorders>
              <w:top w:val="nil"/>
              <w:left w:val="nil"/>
              <w:bottom w:val="single" w:sz="4" w:space="0" w:color="auto"/>
              <w:right w:val="single" w:sz="8" w:space="0" w:color="auto"/>
            </w:tcBorders>
            <w:noWrap/>
            <w:vAlign w:val="bottom"/>
          </w:tcPr>
          <w:p w:rsidR="007815C7" w:rsidRPr="00FD1FCF" w:rsidRDefault="007815C7" w:rsidP="007815C7">
            <w:pPr>
              <w:spacing w:before="20"/>
              <w:ind w:left="0"/>
              <w:rPr>
                <w:lang w:val="de-AT"/>
              </w:rPr>
            </w:pPr>
            <w:r w:rsidRPr="00FD1FCF">
              <w:rPr>
                <w:lang w:val="de-AT"/>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1.02 </w:t>
            </w:r>
            <w:proofErr w:type="spellStart"/>
            <w:r>
              <w:rPr>
                <w:lang w:val="en-GB"/>
              </w:rPr>
              <w:t>Interessierte</w:t>
            </w:r>
            <w:proofErr w:type="spellEnd"/>
            <w:r>
              <w:rPr>
                <w:lang w:val="en-GB"/>
              </w:rPr>
              <w:t xml:space="preserve"> </w:t>
            </w:r>
            <w:proofErr w:type="spellStart"/>
            <w:r>
              <w:rPr>
                <w:lang w:val="en-GB"/>
              </w:rPr>
              <w:t>Parteien</w:t>
            </w:r>
            <w:proofErr w:type="spellEnd"/>
            <w:r>
              <w:rPr>
                <w:lang w:val="en-GB"/>
              </w:rPr>
              <w:t xml:space="preserve"> und </w:t>
            </w:r>
            <w:proofErr w:type="spellStart"/>
            <w:r>
              <w:rPr>
                <w:lang w:val="en-GB"/>
              </w:rPr>
              <w:t>Umwelten</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1.03 </w:t>
            </w:r>
            <w:proofErr w:type="spellStart"/>
            <w:r>
              <w:rPr>
                <w:lang w:val="en-GB"/>
              </w:rPr>
              <w:t>Projektanforderungen</w:t>
            </w:r>
            <w:proofErr w:type="spellEnd"/>
            <w:r>
              <w:rPr>
                <w:lang w:val="en-GB"/>
              </w:rPr>
              <w:t xml:space="preserve"> und </w:t>
            </w:r>
            <w:proofErr w:type="spellStart"/>
            <w:r>
              <w:rPr>
                <w:lang w:val="en-GB"/>
              </w:rPr>
              <w:t>Projektziele</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1.04 </w:t>
            </w:r>
            <w:proofErr w:type="spellStart"/>
            <w:r>
              <w:rPr>
                <w:lang w:val="en-GB"/>
              </w:rPr>
              <w:t>Risiken</w:t>
            </w:r>
            <w:proofErr w:type="spellEnd"/>
            <w:r>
              <w:rPr>
                <w:lang w:val="en-GB"/>
              </w:rPr>
              <w:t xml:space="preserve"> und </w:t>
            </w:r>
            <w:proofErr w:type="spellStart"/>
            <w:r>
              <w:rPr>
                <w:lang w:val="en-GB"/>
              </w:rPr>
              <w:t>Chancen</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1.05 </w:t>
            </w:r>
            <w:proofErr w:type="spellStart"/>
            <w:r>
              <w:rPr>
                <w:lang w:val="en-GB"/>
              </w:rPr>
              <w:t>Qualität</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1.06 </w:t>
            </w:r>
            <w:proofErr w:type="spellStart"/>
            <w:r>
              <w:rPr>
                <w:lang w:val="en-GB"/>
              </w:rPr>
              <w:t>Projektorganisation</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1.07 </w:t>
            </w:r>
            <w:proofErr w:type="spellStart"/>
            <w:r>
              <w:rPr>
                <w:lang w:val="en-GB"/>
              </w:rPr>
              <w:t>Teamarbeit</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1.08 </w:t>
            </w:r>
            <w:proofErr w:type="spellStart"/>
            <w:r>
              <w:rPr>
                <w:lang w:val="en-GB"/>
              </w:rPr>
              <w:t>Problemlösung</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1.09 </w:t>
            </w:r>
            <w:proofErr w:type="spellStart"/>
            <w:r>
              <w:rPr>
                <w:lang w:val="en-GB"/>
              </w:rPr>
              <w:t>Projektstrukturen</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1.10 </w:t>
            </w:r>
            <w:proofErr w:type="spellStart"/>
            <w:r>
              <w:rPr>
                <w:lang w:val="en-GB"/>
              </w:rPr>
              <w:t>Leistungsumfang</w:t>
            </w:r>
            <w:proofErr w:type="spellEnd"/>
            <w:r>
              <w:rPr>
                <w:lang w:val="en-GB"/>
              </w:rPr>
              <w:t xml:space="preserve"> und </w:t>
            </w:r>
            <w:proofErr w:type="spellStart"/>
            <w:r>
              <w:rPr>
                <w:lang w:val="en-GB"/>
              </w:rPr>
              <w:t>Lieferobjekte</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1.11 </w:t>
            </w:r>
            <w:proofErr w:type="spellStart"/>
            <w:r>
              <w:rPr>
                <w:lang w:val="en-GB"/>
              </w:rPr>
              <w:t>Projektphasen</w:t>
            </w:r>
            <w:proofErr w:type="spellEnd"/>
            <w:r>
              <w:rPr>
                <w:lang w:val="en-GB"/>
              </w:rPr>
              <w:t xml:space="preserve">, </w:t>
            </w:r>
            <w:proofErr w:type="spellStart"/>
            <w:r>
              <w:rPr>
                <w:lang w:val="en-GB"/>
              </w:rPr>
              <w:t>Ablauf</w:t>
            </w:r>
            <w:proofErr w:type="spellEnd"/>
            <w:r>
              <w:rPr>
                <w:lang w:val="en-GB"/>
              </w:rPr>
              <w:t xml:space="preserve"> und </w:t>
            </w:r>
            <w:proofErr w:type="spellStart"/>
            <w:r>
              <w:rPr>
                <w:lang w:val="en-GB"/>
              </w:rPr>
              <w:t>Termine</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1.12 </w:t>
            </w:r>
            <w:proofErr w:type="spellStart"/>
            <w:r>
              <w:rPr>
                <w:lang w:val="en-GB"/>
              </w:rPr>
              <w:t>Ressourcen</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1.13 </w:t>
            </w:r>
            <w:proofErr w:type="spellStart"/>
            <w:r>
              <w:rPr>
                <w:lang w:val="en-GB"/>
              </w:rPr>
              <w:t>Kosten</w:t>
            </w:r>
            <w:proofErr w:type="spellEnd"/>
            <w:r>
              <w:rPr>
                <w:lang w:val="en-GB"/>
              </w:rPr>
              <w:t xml:space="preserve"> und </w:t>
            </w:r>
            <w:proofErr w:type="spellStart"/>
            <w:r>
              <w:rPr>
                <w:lang w:val="en-GB"/>
              </w:rPr>
              <w:t>Finanzen</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1.14 </w:t>
            </w:r>
            <w:proofErr w:type="spellStart"/>
            <w:r>
              <w:rPr>
                <w:lang w:val="en-GB"/>
              </w:rPr>
              <w:t>Beschaffung</w:t>
            </w:r>
            <w:proofErr w:type="spellEnd"/>
            <w:r>
              <w:rPr>
                <w:lang w:val="en-GB"/>
              </w:rPr>
              <w:t xml:space="preserve"> und </w:t>
            </w:r>
            <w:proofErr w:type="spellStart"/>
            <w:r>
              <w:rPr>
                <w:lang w:val="en-GB"/>
              </w:rPr>
              <w:t>Verträge</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Pr>
                <w:lang w:val="en-GB"/>
              </w:rPr>
              <w:t xml:space="preserve">1.15 </w:t>
            </w:r>
            <w:proofErr w:type="spellStart"/>
            <w:r>
              <w:rPr>
                <w:lang w:val="en-GB"/>
              </w:rPr>
              <w:t>Änderungen</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436" w:hanging="436"/>
              <w:rPr>
                <w:lang w:val="en-GB"/>
              </w:rPr>
            </w:pPr>
            <w:r w:rsidRPr="00CF50D0">
              <w:rPr>
                <w:lang w:val="en-GB"/>
              </w:rPr>
              <w:t xml:space="preserve">1.16 </w:t>
            </w:r>
            <w:proofErr w:type="spellStart"/>
            <w:r>
              <w:rPr>
                <w:lang w:val="en-GB"/>
              </w:rPr>
              <w:t>Überwachung</w:t>
            </w:r>
            <w:proofErr w:type="spellEnd"/>
            <w:r>
              <w:rPr>
                <w:lang w:val="en-GB"/>
              </w:rPr>
              <w:t xml:space="preserve">, </w:t>
            </w:r>
            <w:proofErr w:type="spellStart"/>
            <w:r>
              <w:rPr>
                <w:lang w:val="en-GB"/>
              </w:rPr>
              <w:t>Steuerung</w:t>
            </w:r>
            <w:proofErr w:type="spellEnd"/>
            <w:r>
              <w:rPr>
                <w:lang w:val="en-GB"/>
              </w:rPr>
              <w:t xml:space="preserve"> und </w:t>
            </w:r>
            <w:proofErr w:type="spellStart"/>
            <w:r>
              <w:rPr>
                <w:lang w:val="en-GB"/>
              </w:rPr>
              <w:t>Berichtswesen</w:t>
            </w:r>
            <w:proofErr w:type="spellEnd"/>
          </w:p>
        </w:tc>
        <w:tc>
          <w:tcPr>
            <w:tcW w:w="241"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center"/>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center"/>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1.</w:t>
            </w:r>
            <w:r>
              <w:rPr>
                <w:lang w:val="en-GB"/>
              </w:rPr>
              <w:t xml:space="preserve">17 Information und </w:t>
            </w:r>
            <w:proofErr w:type="spellStart"/>
            <w:r>
              <w:rPr>
                <w:lang w:val="en-GB"/>
              </w:rPr>
              <w:t>Dokumentation</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852AEE">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1.18</w:t>
            </w:r>
            <w:r>
              <w:rPr>
                <w:lang w:val="en-GB"/>
              </w:rPr>
              <w:t xml:space="preserve"> </w:t>
            </w:r>
            <w:proofErr w:type="spellStart"/>
            <w:r>
              <w:rPr>
                <w:lang w:val="en-GB"/>
              </w:rPr>
              <w:t>Kommunikation</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BE52E8">
        <w:trPr>
          <w:trHeight w:val="255"/>
        </w:trPr>
        <w:tc>
          <w:tcPr>
            <w:tcW w:w="3695" w:type="dxa"/>
            <w:tcBorders>
              <w:top w:val="nil"/>
              <w:left w:val="single" w:sz="8" w:space="0" w:color="auto"/>
              <w:bottom w:val="single" w:sz="4" w:space="0" w:color="auto"/>
              <w:right w:val="single" w:sz="8" w:space="0" w:color="auto"/>
            </w:tcBorders>
            <w:vAlign w:val="center"/>
          </w:tcPr>
          <w:p w:rsidR="007815C7" w:rsidRPr="00CF50D0" w:rsidRDefault="007815C7" w:rsidP="007815C7">
            <w:pPr>
              <w:spacing w:before="20"/>
              <w:ind w:left="0"/>
              <w:rPr>
                <w:lang w:val="en-GB"/>
              </w:rPr>
            </w:pPr>
            <w:r w:rsidRPr="00CF50D0">
              <w:rPr>
                <w:lang w:val="en-GB"/>
              </w:rPr>
              <w:t xml:space="preserve">1.19 </w:t>
            </w:r>
            <w:proofErr w:type="spellStart"/>
            <w:r>
              <w:rPr>
                <w:lang w:val="en-GB"/>
              </w:rPr>
              <w:t>Projektstart</w:t>
            </w:r>
            <w:proofErr w:type="spellEnd"/>
          </w:p>
        </w:tc>
        <w:tc>
          <w:tcPr>
            <w:tcW w:w="241"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BE52E8">
        <w:trPr>
          <w:trHeight w:val="270"/>
        </w:trPr>
        <w:tc>
          <w:tcPr>
            <w:tcW w:w="3695" w:type="dxa"/>
            <w:tcBorders>
              <w:top w:val="single" w:sz="4" w:space="0" w:color="auto"/>
              <w:left w:val="single" w:sz="4" w:space="0" w:color="auto"/>
              <w:bottom w:val="single" w:sz="4" w:space="0" w:color="auto"/>
              <w:right w:val="single" w:sz="4" w:space="0" w:color="auto"/>
            </w:tcBorders>
            <w:vAlign w:val="center"/>
          </w:tcPr>
          <w:p w:rsidR="007815C7" w:rsidRPr="00CF50D0" w:rsidRDefault="007815C7" w:rsidP="007815C7">
            <w:pPr>
              <w:spacing w:before="20"/>
              <w:ind w:left="0"/>
              <w:rPr>
                <w:lang w:val="en-GB"/>
              </w:rPr>
            </w:pPr>
            <w:r w:rsidRPr="00CF50D0">
              <w:rPr>
                <w:lang w:val="en-GB"/>
              </w:rPr>
              <w:t xml:space="preserve">1.20 </w:t>
            </w:r>
            <w:proofErr w:type="spellStart"/>
            <w:r>
              <w:rPr>
                <w:lang w:val="en-GB"/>
              </w:rPr>
              <w:t>Projektabschluss</w:t>
            </w:r>
            <w:proofErr w:type="spellEnd"/>
          </w:p>
        </w:tc>
        <w:tc>
          <w:tcPr>
            <w:tcW w:w="241"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2"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59"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1" w:type="dxa"/>
            <w:tcBorders>
              <w:top w:val="single" w:sz="4" w:space="0" w:color="auto"/>
              <w:left w:val="single" w:sz="4"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r>
      <w:tr w:rsidR="00BE52E8" w:rsidRPr="00F35374" w:rsidTr="009B4F65">
        <w:trPr>
          <w:trHeight w:val="270"/>
        </w:trPr>
        <w:tc>
          <w:tcPr>
            <w:tcW w:w="3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E52E8" w:rsidRPr="008832DE" w:rsidRDefault="00BE52E8" w:rsidP="008832DE">
            <w:pPr>
              <w:spacing w:before="20"/>
              <w:ind w:left="0"/>
              <w:rPr>
                <w:b/>
                <w:lang w:val="en-GB"/>
              </w:rPr>
            </w:pPr>
            <w:r w:rsidRPr="009B4F65">
              <w:rPr>
                <w:b/>
                <w:lang w:val="en-GB"/>
              </w:rPr>
              <w:t xml:space="preserve">C1: Technical competence elements </w:t>
            </w:r>
            <w:r w:rsidR="008832DE">
              <w:rPr>
                <w:b/>
                <w:lang w:val="en-GB"/>
              </w:rPr>
              <w:t>(ICBC</w:t>
            </w:r>
            <w:r w:rsidR="008832DE" w:rsidRPr="008832DE">
              <w:rPr>
                <w:b/>
                <w:vertAlign w:val="superscript"/>
                <w:lang w:val="en-GB"/>
              </w:rPr>
              <w:t>®</w:t>
            </w:r>
            <w:r w:rsidR="008832DE">
              <w:rPr>
                <w:b/>
                <w:lang w:val="en-GB"/>
              </w:rPr>
              <w:t>)</w:t>
            </w:r>
          </w:p>
        </w:tc>
        <w:tc>
          <w:tcPr>
            <w:tcW w:w="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c>
          <w:tcPr>
            <w:tcW w:w="36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BE52E8" w:rsidRPr="009B4F65" w:rsidRDefault="00BE52E8" w:rsidP="007815C7">
            <w:pPr>
              <w:spacing w:before="20"/>
              <w:ind w:left="0"/>
              <w:rPr>
                <w:b/>
                <w:lang w:val="en-GB"/>
              </w:rPr>
            </w:pPr>
          </w:p>
        </w:tc>
      </w:tr>
      <w:tr w:rsidR="00BE52E8" w:rsidRPr="00F35374" w:rsidTr="00BE52E8">
        <w:trPr>
          <w:trHeight w:val="270"/>
        </w:trPr>
        <w:tc>
          <w:tcPr>
            <w:tcW w:w="3695" w:type="dxa"/>
            <w:tcBorders>
              <w:top w:val="single" w:sz="4" w:space="0" w:color="auto"/>
              <w:left w:val="single" w:sz="4" w:space="0" w:color="auto"/>
              <w:bottom w:val="single" w:sz="4" w:space="0" w:color="auto"/>
              <w:right w:val="single" w:sz="4" w:space="0" w:color="auto"/>
            </w:tcBorders>
            <w:vAlign w:val="center"/>
          </w:tcPr>
          <w:p w:rsidR="00BE52E8" w:rsidRDefault="00BE52E8" w:rsidP="007815C7">
            <w:pPr>
              <w:spacing w:before="20"/>
              <w:ind w:left="0"/>
              <w:rPr>
                <w:lang w:val="en-GB"/>
              </w:rPr>
            </w:pPr>
            <w:r>
              <w:rPr>
                <w:lang w:val="en-GB"/>
              </w:rPr>
              <w:t>C1.1 Consulting strategies and concepts</w:t>
            </w:r>
          </w:p>
        </w:tc>
        <w:tc>
          <w:tcPr>
            <w:tcW w:w="24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2"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r>
      <w:tr w:rsidR="00BE52E8" w:rsidRPr="00BE52E8" w:rsidTr="00BE52E8">
        <w:trPr>
          <w:trHeight w:val="270"/>
        </w:trPr>
        <w:tc>
          <w:tcPr>
            <w:tcW w:w="3695" w:type="dxa"/>
            <w:tcBorders>
              <w:top w:val="single" w:sz="4" w:space="0" w:color="auto"/>
              <w:left w:val="single" w:sz="4" w:space="0" w:color="auto"/>
              <w:bottom w:val="single" w:sz="4" w:space="0" w:color="auto"/>
              <w:right w:val="single" w:sz="4" w:space="0" w:color="auto"/>
            </w:tcBorders>
            <w:vAlign w:val="center"/>
          </w:tcPr>
          <w:p w:rsidR="00BE52E8" w:rsidRDefault="00BE52E8" w:rsidP="007815C7">
            <w:pPr>
              <w:spacing w:before="20"/>
              <w:ind w:left="0"/>
              <w:rPr>
                <w:lang w:val="en-GB"/>
              </w:rPr>
            </w:pPr>
            <w:r>
              <w:rPr>
                <w:lang w:val="en-GB"/>
              </w:rPr>
              <w:t>C1.2 Consultancy phases</w:t>
            </w:r>
          </w:p>
        </w:tc>
        <w:tc>
          <w:tcPr>
            <w:tcW w:w="24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2"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r>
      <w:tr w:rsidR="00BE52E8" w:rsidRPr="00BE52E8" w:rsidTr="00BE52E8">
        <w:trPr>
          <w:trHeight w:val="270"/>
        </w:trPr>
        <w:tc>
          <w:tcPr>
            <w:tcW w:w="3695" w:type="dxa"/>
            <w:tcBorders>
              <w:top w:val="single" w:sz="4" w:space="0" w:color="auto"/>
              <w:left w:val="single" w:sz="4" w:space="0" w:color="auto"/>
              <w:bottom w:val="single" w:sz="4" w:space="0" w:color="auto"/>
              <w:right w:val="single" w:sz="4" w:space="0" w:color="auto"/>
            </w:tcBorders>
            <w:vAlign w:val="center"/>
          </w:tcPr>
          <w:p w:rsidR="00BE52E8" w:rsidRDefault="00BE52E8" w:rsidP="007815C7">
            <w:pPr>
              <w:spacing w:before="20"/>
              <w:ind w:left="0"/>
              <w:rPr>
                <w:lang w:val="en-GB"/>
              </w:rPr>
            </w:pPr>
            <w:r>
              <w:rPr>
                <w:lang w:val="en-GB"/>
              </w:rPr>
              <w:t>C1.3 Acquisition strategies</w:t>
            </w:r>
          </w:p>
        </w:tc>
        <w:tc>
          <w:tcPr>
            <w:tcW w:w="24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2"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r>
      <w:tr w:rsidR="00BE52E8" w:rsidRPr="00F35374" w:rsidTr="00BE52E8">
        <w:trPr>
          <w:trHeight w:val="270"/>
        </w:trPr>
        <w:tc>
          <w:tcPr>
            <w:tcW w:w="3695" w:type="dxa"/>
            <w:tcBorders>
              <w:top w:val="single" w:sz="4" w:space="0" w:color="auto"/>
              <w:left w:val="single" w:sz="4" w:space="0" w:color="auto"/>
              <w:bottom w:val="single" w:sz="4" w:space="0" w:color="auto"/>
              <w:right w:val="single" w:sz="4" w:space="0" w:color="auto"/>
            </w:tcBorders>
            <w:vAlign w:val="center"/>
          </w:tcPr>
          <w:p w:rsidR="00BE52E8" w:rsidRDefault="00BE52E8" w:rsidP="007815C7">
            <w:pPr>
              <w:spacing w:before="20"/>
              <w:ind w:left="0"/>
              <w:rPr>
                <w:lang w:val="en-GB"/>
              </w:rPr>
            </w:pPr>
            <w:r>
              <w:rPr>
                <w:lang w:val="en-GB"/>
              </w:rPr>
              <w:t>C1.4 Organisational analysis and clarification of request</w:t>
            </w:r>
          </w:p>
        </w:tc>
        <w:tc>
          <w:tcPr>
            <w:tcW w:w="24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2"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r>
      <w:tr w:rsidR="00BE52E8" w:rsidRPr="00F35374" w:rsidTr="00BE52E8">
        <w:trPr>
          <w:trHeight w:val="270"/>
        </w:trPr>
        <w:tc>
          <w:tcPr>
            <w:tcW w:w="3695" w:type="dxa"/>
            <w:tcBorders>
              <w:top w:val="single" w:sz="4" w:space="0" w:color="auto"/>
              <w:left w:val="single" w:sz="4" w:space="0" w:color="auto"/>
              <w:bottom w:val="single" w:sz="4" w:space="0" w:color="auto"/>
              <w:right w:val="single" w:sz="4" w:space="0" w:color="auto"/>
            </w:tcBorders>
            <w:vAlign w:val="center"/>
          </w:tcPr>
          <w:p w:rsidR="00BE52E8" w:rsidRDefault="00BE52E8" w:rsidP="007815C7">
            <w:pPr>
              <w:spacing w:before="20"/>
              <w:ind w:left="0"/>
              <w:rPr>
                <w:lang w:val="en-GB"/>
              </w:rPr>
            </w:pPr>
            <w:r>
              <w:rPr>
                <w:lang w:val="en-GB"/>
              </w:rPr>
              <w:t>C1.5 Consultancy methods and interventions</w:t>
            </w:r>
          </w:p>
        </w:tc>
        <w:tc>
          <w:tcPr>
            <w:tcW w:w="24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2"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c>
          <w:tcPr>
            <w:tcW w:w="361" w:type="dxa"/>
            <w:tcBorders>
              <w:top w:val="single" w:sz="4" w:space="0" w:color="auto"/>
              <w:left w:val="single" w:sz="4" w:space="0" w:color="auto"/>
              <w:bottom w:val="single" w:sz="4" w:space="0" w:color="auto"/>
              <w:right w:val="single" w:sz="4" w:space="0" w:color="auto"/>
            </w:tcBorders>
            <w:noWrap/>
            <w:vAlign w:val="bottom"/>
          </w:tcPr>
          <w:p w:rsidR="00BE52E8" w:rsidRPr="00CF50D0" w:rsidRDefault="00BE52E8" w:rsidP="007815C7">
            <w:pPr>
              <w:spacing w:before="20"/>
              <w:ind w:left="0"/>
              <w:rPr>
                <w:lang w:val="en-GB"/>
              </w:rPr>
            </w:pPr>
          </w:p>
        </w:tc>
      </w:tr>
      <w:tr w:rsidR="009B4F65" w:rsidRPr="00BE52E8" w:rsidTr="00BE52E8">
        <w:trPr>
          <w:trHeight w:val="270"/>
        </w:trPr>
        <w:tc>
          <w:tcPr>
            <w:tcW w:w="3695" w:type="dxa"/>
            <w:tcBorders>
              <w:top w:val="single" w:sz="4" w:space="0" w:color="auto"/>
              <w:left w:val="single" w:sz="4" w:space="0" w:color="auto"/>
              <w:bottom w:val="single" w:sz="4" w:space="0" w:color="auto"/>
              <w:right w:val="single" w:sz="4" w:space="0" w:color="auto"/>
            </w:tcBorders>
            <w:vAlign w:val="center"/>
          </w:tcPr>
          <w:p w:rsidR="009B4F65" w:rsidRDefault="009B4F65" w:rsidP="007815C7">
            <w:pPr>
              <w:spacing w:before="20"/>
              <w:ind w:left="0"/>
              <w:rPr>
                <w:lang w:val="en-GB"/>
              </w:rPr>
            </w:pPr>
            <w:r>
              <w:rPr>
                <w:lang w:val="en-GB"/>
              </w:rPr>
              <w:t>C1.6 Evaluation methods</w:t>
            </w:r>
          </w:p>
        </w:tc>
        <w:tc>
          <w:tcPr>
            <w:tcW w:w="241"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2"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59"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1"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r>
    </w:tbl>
    <w:p w:rsidR="007815C7" w:rsidRPr="00BE52E8" w:rsidRDefault="007815C7" w:rsidP="007815C7">
      <w:pPr>
        <w:spacing w:before="20"/>
        <w:rPr>
          <w:lang w:val="en-GB"/>
        </w:rPr>
      </w:pPr>
    </w:p>
    <w:p w:rsidR="007815C7" w:rsidRPr="00BE52E8" w:rsidRDefault="007815C7" w:rsidP="007815C7">
      <w:pPr>
        <w:spacing w:before="20"/>
        <w:rPr>
          <w:lang w:val="en-GB"/>
        </w:rPr>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rPr>
          <w:b/>
        </w:rPr>
      </w:pPr>
      <w:r>
        <w:rPr>
          <w:b/>
        </w:rPr>
        <w:t>Interpretation zum Wissen:</w:t>
      </w: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pPr>
    </w:p>
    <w:p w:rsidR="007815C7" w:rsidRDefault="007815C7" w:rsidP="007815C7">
      <w:pPr>
        <w:spacing w:before="20"/>
        <w:ind w:left="0" w:right="211"/>
        <w:jc w:val="both"/>
        <w:rPr>
          <w:b/>
        </w:rPr>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rPr>
          <w:b/>
        </w:rPr>
      </w:pPr>
      <w:r>
        <w:rPr>
          <w:b/>
        </w:rPr>
        <w:t>Interpretation zur Erfahrung:</w:t>
      </w: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pPr>
    </w:p>
    <w:p w:rsidR="007815C7" w:rsidRDefault="007815C7" w:rsidP="007815C7">
      <w:pPr>
        <w:pBdr>
          <w:top w:val="single" w:sz="4" w:space="1" w:color="auto"/>
          <w:left w:val="single" w:sz="4" w:space="4" w:color="auto"/>
          <w:bottom w:val="single" w:sz="4" w:space="1" w:color="auto"/>
          <w:right w:val="single" w:sz="4" w:space="4" w:color="auto"/>
        </w:pBdr>
        <w:spacing w:before="20"/>
        <w:ind w:left="0" w:right="211"/>
      </w:pPr>
    </w:p>
    <w:p w:rsidR="007815C7" w:rsidRPr="00EC161B" w:rsidRDefault="007815C7" w:rsidP="007815C7">
      <w:pPr>
        <w:pBdr>
          <w:top w:val="single" w:sz="4" w:space="1" w:color="auto"/>
          <w:left w:val="single" w:sz="4" w:space="4" w:color="auto"/>
          <w:bottom w:val="single" w:sz="4" w:space="1" w:color="auto"/>
          <w:right w:val="single" w:sz="4" w:space="4" w:color="auto"/>
        </w:pBdr>
        <w:spacing w:before="20"/>
        <w:ind w:left="0" w:right="211"/>
      </w:pPr>
    </w:p>
    <w:tbl>
      <w:tblPr>
        <w:tblW w:w="9073" w:type="dxa"/>
        <w:tblInd w:w="-94" w:type="dxa"/>
        <w:tblCellMar>
          <w:left w:w="70" w:type="dxa"/>
          <w:right w:w="70" w:type="dxa"/>
        </w:tblCellMar>
        <w:tblLook w:val="0000" w:firstRow="0" w:lastRow="0" w:firstColumn="0" w:lastColumn="0" w:noHBand="0" w:noVBand="0"/>
      </w:tblPr>
      <w:tblGrid>
        <w:gridCol w:w="3686"/>
        <w:gridCol w:w="241"/>
        <w:gridCol w:w="260"/>
        <w:gridCol w:w="260"/>
        <w:gridCol w:w="260"/>
        <w:gridCol w:w="260"/>
        <w:gridCol w:w="260"/>
        <w:gridCol w:w="260"/>
        <w:gridCol w:w="260"/>
        <w:gridCol w:w="260"/>
        <w:gridCol w:w="363"/>
        <w:gridCol w:w="260"/>
        <w:gridCol w:w="260"/>
        <w:gridCol w:w="260"/>
        <w:gridCol w:w="260"/>
        <w:gridCol w:w="260"/>
        <w:gridCol w:w="260"/>
        <w:gridCol w:w="260"/>
        <w:gridCol w:w="260"/>
        <w:gridCol w:w="260"/>
        <w:gridCol w:w="363"/>
      </w:tblGrid>
      <w:tr w:rsidR="007815C7" w:rsidRPr="00CF50D0" w:rsidTr="00A75ABB">
        <w:trPr>
          <w:cantSplit/>
          <w:trHeight w:val="330"/>
        </w:trPr>
        <w:tc>
          <w:tcPr>
            <w:tcW w:w="3686" w:type="dxa"/>
            <w:vMerge w:val="restart"/>
            <w:tcBorders>
              <w:top w:val="single" w:sz="8" w:space="0" w:color="auto"/>
              <w:left w:val="single" w:sz="8" w:space="0" w:color="auto"/>
              <w:bottom w:val="nil"/>
              <w:right w:val="single" w:sz="8" w:space="0" w:color="auto"/>
            </w:tcBorders>
            <w:noWrap/>
          </w:tcPr>
          <w:p w:rsidR="007815C7" w:rsidRPr="001F3ABF" w:rsidRDefault="007815C7" w:rsidP="007815C7">
            <w:pPr>
              <w:spacing w:before="20"/>
              <w:ind w:left="0"/>
              <w:rPr>
                <w:b/>
                <w:sz w:val="24"/>
                <w:szCs w:val="24"/>
                <w:lang w:val="de-AT"/>
              </w:rPr>
            </w:pPr>
            <w:r w:rsidRPr="001F3ABF">
              <w:rPr>
                <w:b/>
                <w:lang w:val="de-AT"/>
              </w:rPr>
              <w:lastRenderedPageBreak/>
              <w:t>2. PM-</w:t>
            </w:r>
            <w:r>
              <w:rPr>
                <w:b/>
                <w:lang w:val="de-AT"/>
              </w:rPr>
              <w:t>Verhaltenskompetenzen</w:t>
            </w:r>
          </w:p>
        </w:tc>
        <w:tc>
          <w:tcPr>
            <w:tcW w:w="2684" w:type="dxa"/>
            <w:gridSpan w:val="10"/>
            <w:tcBorders>
              <w:top w:val="single" w:sz="8" w:space="0" w:color="auto"/>
              <w:left w:val="nil"/>
              <w:bottom w:val="nil"/>
              <w:right w:val="single" w:sz="8" w:space="0" w:color="000000"/>
            </w:tcBorders>
            <w:noWrap/>
            <w:vAlign w:val="bottom"/>
          </w:tcPr>
          <w:p w:rsidR="007815C7" w:rsidRPr="001F3ABF" w:rsidRDefault="007815C7" w:rsidP="007815C7">
            <w:pPr>
              <w:spacing w:before="20"/>
              <w:ind w:left="0"/>
              <w:jc w:val="center"/>
              <w:rPr>
                <w:b/>
                <w:sz w:val="24"/>
                <w:szCs w:val="24"/>
                <w:lang w:val="de-AT"/>
              </w:rPr>
            </w:pPr>
            <w:r>
              <w:rPr>
                <w:b/>
                <w:sz w:val="24"/>
                <w:szCs w:val="24"/>
                <w:lang w:val="de-AT"/>
              </w:rPr>
              <w:t>Wissen</w:t>
            </w:r>
          </w:p>
        </w:tc>
        <w:tc>
          <w:tcPr>
            <w:tcW w:w="2703" w:type="dxa"/>
            <w:gridSpan w:val="10"/>
            <w:tcBorders>
              <w:top w:val="single" w:sz="8" w:space="0" w:color="auto"/>
              <w:left w:val="nil"/>
              <w:bottom w:val="nil"/>
              <w:right w:val="single" w:sz="8" w:space="0" w:color="000000"/>
            </w:tcBorders>
            <w:noWrap/>
            <w:vAlign w:val="bottom"/>
          </w:tcPr>
          <w:p w:rsidR="007815C7" w:rsidRPr="001F3ABF" w:rsidRDefault="007815C7" w:rsidP="007815C7">
            <w:pPr>
              <w:spacing w:before="20"/>
              <w:ind w:left="0"/>
              <w:jc w:val="center"/>
              <w:rPr>
                <w:b/>
                <w:sz w:val="24"/>
                <w:szCs w:val="24"/>
                <w:lang w:val="de-AT"/>
              </w:rPr>
            </w:pPr>
            <w:r>
              <w:rPr>
                <w:b/>
                <w:lang w:val="de-AT"/>
              </w:rPr>
              <w:t>Erfahrung</w:t>
            </w:r>
          </w:p>
        </w:tc>
      </w:tr>
      <w:tr w:rsidR="007815C7" w:rsidRPr="00CF50D0" w:rsidTr="00A75ABB">
        <w:trPr>
          <w:cantSplit/>
          <w:trHeight w:val="270"/>
        </w:trPr>
        <w:tc>
          <w:tcPr>
            <w:tcW w:w="3686" w:type="dxa"/>
            <w:vMerge/>
            <w:tcBorders>
              <w:top w:val="single" w:sz="8" w:space="0" w:color="auto"/>
              <w:left w:val="single" w:sz="8" w:space="0" w:color="auto"/>
              <w:bottom w:val="nil"/>
              <w:right w:val="single" w:sz="8" w:space="0" w:color="auto"/>
            </w:tcBorders>
            <w:vAlign w:val="center"/>
          </w:tcPr>
          <w:p w:rsidR="007815C7" w:rsidRPr="001F3ABF" w:rsidRDefault="007815C7" w:rsidP="007815C7">
            <w:pPr>
              <w:spacing w:before="20"/>
              <w:ind w:left="0"/>
              <w:rPr>
                <w:b/>
                <w:lang w:val="de-AT"/>
              </w:rPr>
            </w:pPr>
          </w:p>
        </w:tc>
        <w:tc>
          <w:tcPr>
            <w:tcW w:w="241" w:type="dxa"/>
            <w:tcBorders>
              <w:top w:val="single" w:sz="8" w:space="0" w:color="auto"/>
              <w:left w:val="single" w:sz="8" w:space="0" w:color="auto"/>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1</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2</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3</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4</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5</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6</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7</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8</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9</w:t>
            </w:r>
          </w:p>
        </w:tc>
        <w:tc>
          <w:tcPr>
            <w:tcW w:w="363" w:type="dxa"/>
            <w:tcBorders>
              <w:top w:val="single" w:sz="8" w:space="0" w:color="auto"/>
              <w:left w:val="nil"/>
              <w:bottom w:val="nil"/>
              <w:right w:val="nil"/>
            </w:tcBorders>
            <w:noWrap/>
            <w:vAlign w:val="bottom"/>
          </w:tcPr>
          <w:p w:rsidR="007815C7" w:rsidRPr="001F3ABF" w:rsidRDefault="007815C7" w:rsidP="007815C7">
            <w:pPr>
              <w:spacing w:before="20"/>
              <w:ind w:left="0"/>
              <w:rPr>
                <w:b/>
                <w:lang w:val="de-AT"/>
              </w:rPr>
            </w:pPr>
            <w:r w:rsidRPr="001F3ABF">
              <w:rPr>
                <w:b/>
                <w:lang w:val="de-AT"/>
              </w:rPr>
              <w:t>10</w:t>
            </w:r>
          </w:p>
        </w:tc>
        <w:tc>
          <w:tcPr>
            <w:tcW w:w="260" w:type="dxa"/>
            <w:tcBorders>
              <w:top w:val="single" w:sz="8" w:space="0" w:color="auto"/>
              <w:left w:val="single" w:sz="8" w:space="0" w:color="auto"/>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1</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2</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3</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4</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5</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6</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7</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8</w:t>
            </w:r>
          </w:p>
        </w:tc>
        <w:tc>
          <w:tcPr>
            <w:tcW w:w="260" w:type="dxa"/>
            <w:tcBorders>
              <w:top w:val="single" w:sz="8" w:space="0" w:color="auto"/>
              <w:left w:val="nil"/>
              <w:bottom w:val="nil"/>
              <w:right w:val="single" w:sz="4" w:space="0" w:color="auto"/>
            </w:tcBorders>
            <w:noWrap/>
            <w:vAlign w:val="bottom"/>
          </w:tcPr>
          <w:p w:rsidR="007815C7" w:rsidRPr="001F3ABF" w:rsidRDefault="007815C7" w:rsidP="007815C7">
            <w:pPr>
              <w:spacing w:before="20"/>
              <w:ind w:left="0"/>
              <w:rPr>
                <w:b/>
                <w:lang w:val="de-AT"/>
              </w:rPr>
            </w:pPr>
            <w:r w:rsidRPr="001F3ABF">
              <w:rPr>
                <w:b/>
                <w:lang w:val="de-AT"/>
              </w:rPr>
              <w:t>9</w:t>
            </w:r>
          </w:p>
        </w:tc>
        <w:tc>
          <w:tcPr>
            <w:tcW w:w="363" w:type="dxa"/>
            <w:tcBorders>
              <w:top w:val="single" w:sz="8" w:space="0" w:color="auto"/>
              <w:left w:val="nil"/>
              <w:bottom w:val="nil"/>
              <w:right w:val="single" w:sz="8" w:space="0" w:color="auto"/>
            </w:tcBorders>
            <w:noWrap/>
            <w:vAlign w:val="bottom"/>
          </w:tcPr>
          <w:p w:rsidR="007815C7" w:rsidRPr="001F3ABF" w:rsidRDefault="007815C7" w:rsidP="007815C7">
            <w:pPr>
              <w:spacing w:before="20"/>
              <w:ind w:left="0"/>
              <w:rPr>
                <w:b/>
                <w:lang w:val="de-AT"/>
              </w:rPr>
            </w:pPr>
            <w:r w:rsidRPr="001F3ABF">
              <w:rPr>
                <w:b/>
                <w:lang w:val="de-AT"/>
              </w:rPr>
              <w:t>10</w:t>
            </w:r>
          </w:p>
        </w:tc>
      </w:tr>
      <w:tr w:rsidR="007815C7" w:rsidRPr="00CF50D0" w:rsidTr="00A75ABB">
        <w:trPr>
          <w:trHeight w:val="255"/>
        </w:trPr>
        <w:tc>
          <w:tcPr>
            <w:tcW w:w="3686" w:type="dxa"/>
            <w:tcBorders>
              <w:top w:val="single" w:sz="8" w:space="0" w:color="auto"/>
              <w:left w:val="single" w:sz="8" w:space="0" w:color="auto"/>
              <w:bottom w:val="single" w:sz="4" w:space="0" w:color="auto"/>
              <w:right w:val="nil"/>
            </w:tcBorders>
            <w:vAlign w:val="center"/>
          </w:tcPr>
          <w:p w:rsidR="007815C7" w:rsidRPr="001F3ABF" w:rsidRDefault="007815C7" w:rsidP="007815C7">
            <w:pPr>
              <w:spacing w:before="20"/>
              <w:ind w:left="0"/>
              <w:rPr>
                <w:lang w:val="de-AT"/>
              </w:rPr>
            </w:pPr>
            <w:r w:rsidRPr="001F3ABF">
              <w:rPr>
                <w:lang w:val="de-AT"/>
              </w:rPr>
              <w:t xml:space="preserve">2.01 </w:t>
            </w:r>
            <w:r>
              <w:rPr>
                <w:lang w:val="de-AT"/>
              </w:rPr>
              <w:t>Führung</w:t>
            </w:r>
          </w:p>
        </w:tc>
        <w:tc>
          <w:tcPr>
            <w:tcW w:w="241" w:type="dxa"/>
            <w:tcBorders>
              <w:top w:val="single" w:sz="8" w:space="0" w:color="auto"/>
              <w:left w:val="single" w:sz="8" w:space="0" w:color="auto"/>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363" w:type="dxa"/>
            <w:tcBorders>
              <w:top w:val="single" w:sz="8" w:space="0" w:color="auto"/>
              <w:left w:val="nil"/>
              <w:bottom w:val="single" w:sz="4" w:space="0" w:color="auto"/>
              <w:right w:val="nil"/>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single" w:sz="8" w:space="0" w:color="auto"/>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260" w:type="dxa"/>
            <w:tcBorders>
              <w:top w:val="single" w:sz="8" w:space="0" w:color="auto"/>
              <w:left w:val="nil"/>
              <w:bottom w:val="single" w:sz="4" w:space="0" w:color="auto"/>
              <w:right w:val="single" w:sz="4" w:space="0" w:color="auto"/>
            </w:tcBorders>
            <w:noWrap/>
            <w:vAlign w:val="bottom"/>
          </w:tcPr>
          <w:p w:rsidR="007815C7" w:rsidRPr="001F3ABF" w:rsidRDefault="007815C7" w:rsidP="007815C7">
            <w:pPr>
              <w:spacing w:before="20"/>
              <w:ind w:left="0"/>
              <w:rPr>
                <w:lang w:val="de-AT"/>
              </w:rPr>
            </w:pPr>
            <w:r w:rsidRPr="001F3ABF">
              <w:rPr>
                <w:lang w:val="de-AT"/>
              </w:rPr>
              <w:t> </w:t>
            </w:r>
          </w:p>
        </w:tc>
        <w:tc>
          <w:tcPr>
            <w:tcW w:w="363" w:type="dxa"/>
            <w:tcBorders>
              <w:top w:val="single" w:sz="8" w:space="0" w:color="auto"/>
              <w:left w:val="nil"/>
              <w:bottom w:val="single" w:sz="4" w:space="0" w:color="auto"/>
              <w:right w:val="single" w:sz="8" w:space="0" w:color="auto"/>
            </w:tcBorders>
            <w:noWrap/>
            <w:vAlign w:val="bottom"/>
          </w:tcPr>
          <w:p w:rsidR="007815C7" w:rsidRPr="001F3ABF" w:rsidRDefault="007815C7" w:rsidP="007815C7">
            <w:pPr>
              <w:spacing w:before="20"/>
              <w:ind w:left="0"/>
              <w:rPr>
                <w:lang w:val="de-AT"/>
              </w:rPr>
            </w:pPr>
            <w:r w:rsidRPr="001F3ABF">
              <w:rPr>
                <w:lang w:val="de-AT"/>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1F3ABF">
              <w:rPr>
                <w:lang w:val="de-AT"/>
              </w:rPr>
              <w:t xml:space="preserve">2.02 </w:t>
            </w:r>
            <w:r>
              <w:rPr>
                <w:lang w:val="de-AT"/>
              </w:rPr>
              <w:t>Engagement und Motivation</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2.03 </w:t>
            </w:r>
            <w:proofErr w:type="spellStart"/>
            <w:r>
              <w:rPr>
                <w:lang w:val="en-GB"/>
              </w:rPr>
              <w:t>Selbstkontrolle</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2.04 </w:t>
            </w:r>
            <w:proofErr w:type="spellStart"/>
            <w:r>
              <w:rPr>
                <w:lang w:val="en-GB"/>
              </w:rPr>
              <w:t>Durchsetzungskraft</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2.05 </w:t>
            </w:r>
            <w:proofErr w:type="spellStart"/>
            <w:r>
              <w:rPr>
                <w:lang w:val="en-GB"/>
              </w:rPr>
              <w:t>Entspannung</w:t>
            </w:r>
            <w:proofErr w:type="spellEnd"/>
            <w:r>
              <w:rPr>
                <w:lang w:val="en-GB"/>
              </w:rPr>
              <w:t xml:space="preserve"> und </w:t>
            </w:r>
            <w:proofErr w:type="spellStart"/>
            <w:r>
              <w:rPr>
                <w:lang w:val="en-GB"/>
              </w:rPr>
              <w:t>Stressbewältigung</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2.06 </w:t>
            </w:r>
            <w:proofErr w:type="spellStart"/>
            <w:r>
              <w:rPr>
                <w:lang w:val="en-GB"/>
              </w:rPr>
              <w:t>Offenheit</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2.07 </w:t>
            </w:r>
            <w:proofErr w:type="spellStart"/>
            <w:r>
              <w:rPr>
                <w:lang w:val="en-GB"/>
              </w:rPr>
              <w:t>Kreativität</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Pr>
                <w:lang w:val="en-GB"/>
              </w:rPr>
              <w:t xml:space="preserve">2.08 </w:t>
            </w:r>
            <w:proofErr w:type="spellStart"/>
            <w:r>
              <w:rPr>
                <w:lang w:val="en-GB"/>
              </w:rPr>
              <w:t>Ergebnisorientierung</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2.09 </w:t>
            </w:r>
            <w:proofErr w:type="spellStart"/>
            <w:r>
              <w:rPr>
                <w:lang w:val="en-GB"/>
              </w:rPr>
              <w:t>Effizienz</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2.10 </w:t>
            </w:r>
            <w:proofErr w:type="spellStart"/>
            <w:r>
              <w:rPr>
                <w:lang w:val="en-GB"/>
              </w:rPr>
              <w:t>Beratung</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2.11 </w:t>
            </w:r>
            <w:proofErr w:type="spellStart"/>
            <w:r>
              <w:rPr>
                <w:lang w:val="en-GB"/>
              </w:rPr>
              <w:t>Verhandlungen</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2.12 </w:t>
            </w:r>
            <w:proofErr w:type="spellStart"/>
            <w:r>
              <w:rPr>
                <w:lang w:val="en-GB"/>
              </w:rPr>
              <w:t>Konflikte</w:t>
            </w:r>
            <w:proofErr w:type="spellEnd"/>
            <w:r>
              <w:rPr>
                <w:lang w:val="en-GB"/>
              </w:rPr>
              <w:t xml:space="preserve"> und </w:t>
            </w:r>
            <w:proofErr w:type="spellStart"/>
            <w:r>
              <w:rPr>
                <w:lang w:val="en-GB"/>
              </w:rPr>
              <w:t>Krisen</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2.13 </w:t>
            </w:r>
            <w:proofErr w:type="spellStart"/>
            <w:r>
              <w:rPr>
                <w:lang w:val="en-GB"/>
              </w:rPr>
              <w:t>Verlässlichkeit</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2.14 </w:t>
            </w:r>
            <w:proofErr w:type="spellStart"/>
            <w:r>
              <w:rPr>
                <w:lang w:val="en-GB"/>
              </w:rPr>
              <w:t>Wertschätzung</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9B4F65">
        <w:trPr>
          <w:trHeight w:val="270"/>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Pr>
                <w:lang w:val="en-GB"/>
              </w:rPr>
              <w:t xml:space="preserve">2.15 </w:t>
            </w:r>
            <w:proofErr w:type="spellStart"/>
            <w:r>
              <w:rPr>
                <w:lang w:val="en-GB"/>
              </w:rPr>
              <w:t>Ethik</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9B4F65" w:rsidRPr="00F35374" w:rsidTr="009B4F65">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4F65" w:rsidRPr="009B4F65" w:rsidRDefault="009B4F65" w:rsidP="007815C7">
            <w:pPr>
              <w:spacing w:before="20"/>
              <w:ind w:left="0"/>
              <w:rPr>
                <w:b/>
                <w:lang w:val="en-GB"/>
              </w:rPr>
            </w:pPr>
            <w:r w:rsidRPr="009B4F65">
              <w:rPr>
                <w:b/>
                <w:lang w:val="en-GB"/>
              </w:rPr>
              <w:t xml:space="preserve">C2: Behavioural competence elements </w:t>
            </w:r>
            <w:r w:rsidR="008832DE">
              <w:rPr>
                <w:b/>
                <w:lang w:val="en-GB"/>
              </w:rPr>
              <w:t>(ICBC</w:t>
            </w:r>
            <w:r w:rsidR="008832DE" w:rsidRPr="008832DE">
              <w:rPr>
                <w:b/>
                <w:vertAlign w:val="superscript"/>
                <w:lang w:val="en-GB"/>
              </w:rPr>
              <w:t>®</w:t>
            </w:r>
            <w:r w:rsidR="008832DE">
              <w:rPr>
                <w:b/>
                <w:lang w:val="en-GB"/>
              </w:rPr>
              <w:t>)</w:t>
            </w:r>
          </w:p>
        </w:tc>
        <w:tc>
          <w:tcPr>
            <w:tcW w:w="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9B4F65" w:rsidRDefault="009B4F65" w:rsidP="007815C7">
            <w:pPr>
              <w:spacing w:before="20"/>
              <w:ind w:left="0"/>
              <w:rPr>
                <w:b/>
                <w:lang w:val="en-GB"/>
              </w:rPr>
            </w:pPr>
          </w:p>
        </w:tc>
      </w:tr>
      <w:tr w:rsidR="009B4F65" w:rsidRPr="00F35374"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9B4F65" w:rsidRDefault="009B4F65" w:rsidP="007815C7">
            <w:pPr>
              <w:spacing w:before="20"/>
              <w:ind w:left="0"/>
              <w:rPr>
                <w:lang w:val="en-GB"/>
              </w:rPr>
            </w:pPr>
            <w:r>
              <w:rPr>
                <w:lang w:val="en-GB"/>
              </w:rPr>
              <w:t>C2.1 Professional consultant attitude and behaviour</w:t>
            </w:r>
          </w:p>
        </w:tc>
        <w:tc>
          <w:tcPr>
            <w:tcW w:w="241"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r>
      <w:tr w:rsidR="009B4F65" w:rsidRPr="00F35374"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9B4F65" w:rsidRDefault="009B4F65" w:rsidP="007815C7">
            <w:pPr>
              <w:spacing w:before="20"/>
              <w:ind w:left="0"/>
              <w:rPr>
                <w:lang w:val="en-GB"/>
              </w:rPr>
            </w:pPr>
            <w:r>
              <w:rPr>
                <w:lang w:val="en-GB"/>
              </w:rPr>
              <w:t>C2.2 Multiple Roles of PM Consultant</w:t>
            </w:r>
          </w:p>
        </w:tc>
        <w:tc>
          <w:tcPr>
            <w:tcW w:w="241"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r>
      <w:tr w:rsidR="009B4F65" w:rsidRPr="009B4F65"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9B4F65" w:rsidRDefault="009B4F65" w:rsidP="007815C7">
            <w:pPr>
              <w:spacing w:before="20"/>
              <w:ind w:left="0"/>
              <w:rPr>
                <w:lang w:val="en-GB"/>
              </w:rPr>
            </w:pPr>
            <w:r>
              <w:rPr>
                <w:lang w:val="en-GB"/>
              </w:rPr>
              <w:t>C2.3 Relationship management</w:t>
            </w:r>
          </w:p>
        </w:tc>
        <w:tc>
          <w:tcPr>
            <w:tcW w:w="241"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r>
      <w:tr w:rsidR="009B4F65" w:rsidRPr="00F35374"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9B4F65" w:rsidRDefault="009B4F65" w:rsidP="007815C7">
            <w:pPr>
              <w:spacing w:before="20"/>
              <w:ind w:left="0"/>
              <w:rPr>
                <w:lang w:val="en-GB"/>
              </w:rPr>
            </w:pPr>
            <w:r>
              <w:rPr>
                <w:lang w:val="en-GB"/>
              </w:rPr>
              <w:t>C2.4 Ability to deal with uncertainty</w:t>
            </w:r>
          </w:p>
        </w:tc>
        <w:tc>
          <w:tcPr>
            <w:tcW w:w="241"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9B4F65" w:rsidRPr="00CF50D0" w:rsidRDefault="009B4F65" w:rsidP="007815C7">
            <w:pPr>
              <w:spacing w:before="20"/>
              <w:ind w:left="0"/>
              <w:rPr>
                <w:lang w:val="en-GB"/>
              </w:rPr>
            </w:pPr>
          </w:p>
        </w:tc>
      </w:tr>
    </w:tbl>
    <w:p w:rsidR="007815C7" w:rsidRPr="009B4F65" w:rsidRDefault="007815C7" w:rsidP="007815C7">
      <w:pPr>
        <w:spacing w:before="20"/>
        <w:rPr>
          <w:lang w:val="en-GB"/>
        </w:rPr>
      </w:pPr>
    </w:p>
    <w:p w:rsidR="007815C7" w:rsidRPr="009B4F65" w:rsidRDefault="007815C7" w:rsidP="007815C7">
      <w:pPr>
        <w:spacing w:before="20"/>
        <w:rPr>
          <w:lang w:val="en-GB"/>
        </w:rPr>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rPr>
          <w:b/>
        </w:rPr>
      </w:pPr>
      <w:r>
        <w:rPr>
          <w:b/>
        </w:rPr>
        <w:t>Interpretation zum Wissen:</w:t>
      </w: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spacing w:before="20"/>
        <w:ind w:left="42" w:right="96" w:hanging="14"/>
        <w:jc w:val="both"/>
        <w:rPr>
          <w:b/>
        </w:rPr>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rPr>
          <w:b/>
        </w:rPr>
      </w:pPr>
      <w:r>
        <w:rPr>
          <w:b/>
        </w:rPr>
        <w:t>Interpretation zur Erfahrung:</w:t>
      </w: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42" w:right="96" w:hanging="14"/>
      </w:pPr>
    </w:p>
    <w:p w:rsidR="007815C7" w:rsidRPr="00EC161B" w:rsidRDefault="007815C7" w:rsidP="007815C7">
      <w:pPr>
        <w:pBdr>
          <w:top w:val="single" w:sz="4" w:space="1" w:color="auto"/>
          <w:left w:val="single" w:sz="4" w:space="4" w:color="auto"/>
          <w:bottom w:val="single" w:sz="4" w:space="1" w:color="auto"/>
          <w:right w:val="single" w:sz="4" w:space="4" w:color="auto"/>
        </w:pBdr>
        <w:spacing w:before="20"/>
        <w:ind w:left="42" w:right="96" w:hanging="14"/>
      </w:pPr>
    </w:p>
    <w:p w:rsidR="007815C7" w:rsidRDefault="007815C7" w:rsidP="007815C7">
      <w:pPr>
        <w:spacing w:before="20"/>
      </w:pPr>
    </w:p>
    <w:p w:rsidR="007815C7" w:rsidRDefault="007815C7" w:rsidP="007815C7">
      <w:pPr>
        <w:tabs>
          <w:tab w:val="left" w:pos="3885"/>
        </w:tabs>
        <w:spacing w:before="20"/>
      </w:pPr>
      <w:r>
        <w:tab/>
      </w:r>
    </w:p>
    <w:p w:rsidR="007815C7" w:rsidRDefault="007815C7" w:rsidP="007815C7">
      <w:pPr>
        <w:tabs>
          <w:tab w:val="left" w:pos="3885"/>
        </w:tabs>
        <w:spacing w:before="20"/>
      </w:pPr>
    </w:p>
    <w:p w:rsidR="007815C7" w:rsidRDefault="007815C7" w:rsidP="007815C7">
      <w:pPr>
        <w:tabs>
          <w:tab w:val="left" w:pos="3885"/>
        </w:tabs>
        <w:spacing w:before="20"/>
      </w:pPr>
    </w:p>
    <w:p w:rsidR="007815C7" w:rsidRDefault="007815C7" w:rsidP="007815C7">
      <w:pPr>
        <w:tabs>
          <w:tab w:val="left" w:pos="3885"/>
        </w:tabs>
        <w:spacing w:before="20"/>
      </w:pPr>
    </w:p>
    <w:tbl>
      <w:tblPr>
        <w:tblW w:w="9073" w:type="dxa"/>
        <w:tblInd w:w="-80" w:type="dxa"/>
        <w:tblCellMar>
          <w:left w:w="70" w:type="dxa"/>
          <w:right w:w="70" w:type="dxa"/>
        </w:tblCellMar>
        <w:tblLook w:val="0000" w:firstRow="0" w:lastRow="0" w:firstColumn="0" w:lastColumn="0" w:noHBand="0" w:noVBand="0"/>
      </w:tblPr>
      <w:tblGrid>
        <w:gridCol w:w="3686"/>
        <w:gridCol w:w="241"/>
        <w:gridCol w:w="260"/>
        <w:gridCol w:w="260"/>
        <w:gridCol w:w="260"/>
        <w:gridCol w:w="260"/>
        <w:gridCol w:w="260"/>
        <w:gridCol w:w="260"/>
        <w:gridCol w:w="260"/>
        <w:gridCol w:w="260"/>
        <w:gridCol w:w="363"/>
        <w:gridCol w:w="260"/>
        <w:gridCol w:w="260"/>
        <w:gridCol w:w="260"/>
        <w:gridCol w:w="260"/>
        <w:gridCol w:w="260"/>
        <w:gridCol w:w="260"/>
        <w:gridCol w:w="260"/>
        <w:gridCol w:w="260"/>
        <w:gridCol w:w="260"/>
        <w:gridCol w:w="363"/>
      </w:tblGrid>
      <w:tr w:rsidR="007815C7" w:rsidRPr="00CF50D0" w:rsidTr="00A75ABB">
        <w:trPr>
          <w:cantSplit/>
          <w:trHeight w:val="330"/>
        </w:trPr>
        <w:tc>
          <w:tcPr>
            <w:tcW w:w="3686" w:type="dxa"/>
            <w:vMerge w:val="restart"/>
            <w:tcBorders>
              <w:top w:val="single" w:sz="8" w:space="0" w:color="auto"/>
              <w:left w:val="single" w:sz="8" w:space="0" w:color="auto"/>
              <w:bottom w:val="nil"/>
              <w:right w:val="single" w:sz="8" w:space="0" w:color="auto"/>
            </w:tcBorders>
            <w:noWrap/>
          </w:tcPr>
          <w:p w:rsidR="007815C7" w:rsidRPr="00CF50D0" w:rsidRDefault="007815C7" w:rsidP="007815C7">
            <w:pPr>
              <w:spacing w:before="20"/>
              <w:ind w:left="0"/>
              <w:rPr>
                <w:b/>
                <w:sz w:val="24"/>
                <w:szCs w:val="24"/>
                <w:lang w:val="en-GB"/>
              </w:rPr>
            </w:pPr>
            <w:r w:rsidRPr="00CF50D0">
              <w:rPr>
                <w:b/>
                <w:lang w:val="en-GB"/>
              </w:rPr>
              <w:lastRenderedPageBreak/>
              <w:t>3 PM-</w:t>
            </w:r>
            <w:proofErr w:type="spellStart"/>
            <w:r>
              <w:rPr>
                <w:b/>
                <w:lang w:val="en-GB"/>
              </w:rPr>
              <w:t>Kontext</w:t>
            </w:r>
            <w:proofErr w:type="spellEnd"/>
            <w:r>
              <w:rPr>
                <w:b/>
                <w:lang w:val="en-GB"/>
              </w:rPr>
              <w:t xml:space="preserve"> </w:t>
            </w:r>
            <w:proofErr w:type="spellStart"/>
            <w:r>
              <w:rPr>
                <w:b/>
                <w:lang w:val="en-GB"/>
              </w:rPr>
              <w:t>Kompetenzen</w:t>
            </w:r>
            <w:proofErr w:type="spellEnd"/>
          </w:p>
        </w:tc>
        <w:tc>
          <w:tcPr>
            <w:tcW w:w="2684" w:type="dxa"/>
            <w:gridSpan w:val="10"/>
            <w:tcBorders>
              <w:top w:val="single" w:sz="8" w:space="0" w:color="auto"/>
              <w:left w:val="nil"/>
              <w:bottom w:val="nil"/>
              <w:right w:val="single" w:sz="8" w:space="0" w:color="000000"/>
            </w:tcBorders>
            <w:noWrap/>
          </w:tcPr>
          <w:p w:rsidR="007815C7" w:rsidRPr="00CF50D0" w:rsidRDefault="007815C7" w:rsidP="007815C7">
            <w:pPr>
              <w:spacing w:before="20"/>
              <w:ind w:left="0"/>
              <w:jc w:val="center"/>
              <w:rPr>
                <w:b/>
                <w:sz w:val="24"/>
                <w:szCs w:val="24"/>
                <w:lang w:val="en-GB"/>
              </w:rPr>
            </w:pPr>
            <w:proofErr w:type="spellStart"/>
            <w:r>
              <w:rPr>
                <w:b/>
                <w:sz w:val="24"/>
                <w:szCs w:val="24"/>
                <w:lang w:val="en-GB"/>
              </w:rPr>
              <w:t>Wissen</w:t>
            </w:r>
            <w:proofErr w:type="spellEnd"/>
          </w:p>
        </w:tc>
        <w:tc>
          <w:tcPr>
            <w:tcW w:w="2703" w:type="dxa"/>
            <w:gridSpan w:val="10"/>
            <w:tcBorders>
              <w:top w:val="single" w:sz="8" w:space="0" w:color="auto"/>
              <w:left w:val="nil"/>
              <w:bottom w:val="nil"/>
              <w:right w:val="single" w:sz="8" w:space="0" w:color="000000"/>
            </w:tcBorders>
            <w:noWrap/>
          </w:tcPr>
          <w:p w:rsidR="007815C7" w:rsidRPr="00CF50D0" w:rsidRDefault="007815C7" w:rsidP="007815C7">
            <w:pPr>
              <w:spacing w:before="20"/>
              <w:ind w:left="0"/>
              <w:jc w:val="center"/>
              <w:rPr>
                <w:b/>
                <w:sz w:val="24"/>
                <w:szCs w:val="24"/>
                <w:lang w:val="en-GB"/>
              </w:rPr>
            </w:pPr>
            <w:proofErr w:type="spellStart"/>
            <w:r>
              <w:rPr>
                <w:b/>
                <w:lang w:val="en-GB"/>
              </w:rPr>
              <w:t>Erfahrung</w:t>
            </w:r>
            <w:proofErr w:type="spellEnd"/>
          </w:p>
        </w:tc>
      </w:tr>
      <w:tr w:rsidR="007815C7" w:rsidRPr="00CF50D0" w:rsidTr="00A75ABB">
        <w:trPr>
          <w:cantSplit/>
          <w:trHeight w:val="270"/>
        </w:trPr>
        <w:tc>
          <w:tcPr>
            <w:tcW w:w="3686" w:type="dxa"/>
            <w:vMerge/>
            <w:tcBorders>
              <w:top w:val="single" w:sz="8" w:space="0" w:color="auto"/>
              <w:left w:val="single" w:sz="8" w:space="0" w:color="auto"/>
              <w:bottom w:val="nil"/>
              <w:right w:val="single" w:sz="8" w:space="0" w:color="auto"/>
            </w:tcBorders>
            <w:vAlign w:val="center"/>
          </w:tcPr>
          <w:p w:rsidR="007815C7" w:rsidRPr="00CF50D0" w:rsidRDefault="007815C7" w:rsidP="007815C7">
            <w:pPr>
              <w:spacing w:before="20"/>
              <w:ind w:left="0"/>
              <w:rPr>
                <w:b/>
                <w:lang w:val="en-GB"/>
              </w:rPr>
            </w:pPr>
          </w:p>
        </w:tc>
        <w:tc>
          <w:tcPr>
            <w:tcW w:w="241" w:type="dxa"/>
            <w:tcBorders>
              <w:top w:val="single" w:sz="8" w:space="0" w:color="auto"/>
              <w:left w:val="single" w:sz="8" w:space="0" w:color="auto"/>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1</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2</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3</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4</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5</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6</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7</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8</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9</w:t>
            </w:r>
          </w:p>
        </w:tc>
        <w:tc>
          <w:tcPr>
            <w:tcW w:w="363" w:type="dxa"/>
            <w:tcBorders>
              <w:top w:val="single" w:sz="8" w:space="0" w:color="auto"/>
              <w:left w:val="nil"/>
              <w:bottom w:val="nil"/>
              <w:right w:val="single" w:sz="8" w:space="0" w:color="auto"/>
            </w:tcBorders>
            <w:noWrap/>
            <w:vAlign w:val="bottom"/>
          </w:tcPr>
          <w:p w:rsidR="007815C7" w:rsidRPr="00CF50D0" w:rsidRDefault="007815C7" w:rsidP="007815C7">
            <w:pPr>
              <w:spacing w:before="20"/>
              <w:ind w:left="0"/>
              <w:rPr>
                <w:b/>
                <w:lang w:val="en-GB"/>
              </w:rPr>
            </w:pPr>
            <w:r w:rsidRPr="00CF50D0">
              <w:rPr>
                <w:b/>
                <w:lang w:val="en-GB"/>
              </w:rPr>
              <w:t>10</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1</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2</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3</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4</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5</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6</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7</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8</w:t>
            </w:r>
          </w:p>
        </w:tc>
        <w:tc>
          <w:tcPr>
            <w:tcW w:w="260" w:type="dxa"/>
            <w:tcBorders>
              <w:top w:val="single" w:sz="8" w:space="0" w:color="auto"/>
              <w:left w:val="nil"/>
              <w:bottom w:val="nil"/>
              <w:right w:val="single" w:sz="4" w:space="0" w:color="auto"/>
            </w:tcBorders>
            <w:noWrap/>
            <w:vAlign w:val="bottom"/>
          </w:tcPr>
          <w:p w:rsidR="007815C7" w:rsidRPr="00CF50D0" w:rsidRDefault="007815C7" w:rsidP="007815C7">
            <w:pPr>
              <w:spacing w:before="20"/>
              <w:ind w:left="0"/>
              <w:rPr>
                <w:b/>
                <w:lang w:val="en-GB"/>
              </w:rPr>
            </w:pPr>
            <w:r w:rsidRPr="00CF50D0">
              <w:rPr>
                <w:b/>
                <w:lang w:val="en-GB"/>
              </w:rPr>
              <w:t>9</w:t>
            </w:r>
          </w:p>
        </w:tc>
        <w:tc>
          <w:tcPr>
            <w:tcW w:w="363" w:type="dxa"/>
            <w:tcBorders>
              <w:top w:val="single" w:sz="8" w:space="0" w:color="auto"/>
              <w:left w:val="nil"/>
              <w:bottom w:val="nil"/>
              <w:right w:val="single" w:sz="8" w:space="0" w:color="auto"/>
            </w:tcBorders>
            <w:noWrap/>
            <w:vAlign w:val="bottom"/>
          </w:tcPr>
          <w:p w:rsidR="007815C7" w:rsidRPr="00CF50D0" w:rsidRDefault="007815C7" w:rsidP="007815C7">
            <w:pPr>
              <w:spacing w:before="20"/>
              <w:ind w:left="0"/>
              <w:rPr>
                <w:b/>
                <w:lang w:val="en-GB"/>
              </w:rPr>
            </w:pPr>
            <w:r w:rsidRPr="00CF50D0">
              <w:rPr>
                <w:b/>
                <w:lang w:val="en-GB"/>
              </w:rPr>
              <w:t>10</w:t>
            </w:r>
          </w:p>
        </w:tc>
      </w:tr>
      <w:tr w:rsidR="007815C7" w:rsidRPr="00CF50D0" w:rsidTr="00A75ABB">
        <w:trPr>
          <w:trHeight w:val="255"/>
        </w:trPr>
        <w:tc>
          <w:tcPr>
            <w:tcW w:w="3686" w:type="dxa"/>
            <w:tcBorders>
              <w:top w:val="single" w:sz="8" w:space="0" w:color="auto"/>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3.01 </w:t>
            </w:r>
            <w:proofErr w:type="spellStart"/>
            <w:r>
              <w:rPr>
                <w:lang w:val="en-GB"/>
              </w:rPr>
              <w:t>Projektorientierung</w:t>
            </w:r>
            <w:proofErr w:type="spellEnd"/>
          </w:p>
        </w:tc>
        <w:tc>
          <w:tcPr>
            <w:tcW w:w="241" w:type="dxa"/>
            <w:tcBorders>
              <w:top w:val="single" w:sz="8" w:space="0" w:color="auto"/>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single" w:sz="8" w:space="0" w:color="auto"/>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single" w:sz="8" w:space="0" w:color="auto"/>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single" w:sz="8" w:space="0" w:color="auto"/>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3.02 </w:t>
            </w:r>
            <w:proofErr w:type="spellStart"/>
            <w:r>
              <w:rPr>
                <w:lang w:val="en-GB"/>
              </w:rPr>
              <w:t>Programmorientierung</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3.03 </w:t>
            </w:r>
            <w:proofErr w:type="spellStart"/>
            <w:r>
              <w:rPr>
                <w:lang w:val="en-GB"/>
              </w:rPr>
              <w:t>Portfolioorientierung</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382EB8" w:rsidTr="00A75ABB">
        <w:trPr>
          <w:trHeight w:val="510"/>
        </w:trPr>
        <w:tc>
          <w:tcPr>
            <w:tcW w:w="3686" w:type="dxa"/>
            <w:tcBorders>
              <w:top w:val="nil"/>
              <w:left w:val="single" w:sz="8" w:space="0" w:color="auto"/>
              <w:bottom w:val="single" w:sz="4" w:space="0" w:color="auto"/>
              <w:right w:val="nil"/>
            </w:tcBorders>
            <w:vAlign w:val="center"/>
          </w:tcPr>
          <w:p w:rsidR="007815C7" w:rsidRPr="00382EB8" w:rsidRDefault="007815C7" w:rsidP="007815C7">
            <w:pPr>
              <w:spacing w:before="20"/>
              <w:ind w:left="432" w:hanging="432"/>
              <w:rPr>
                <w:lang w:val="de-AT"/>
              </w:rPr>
            </w:pPr>
            <w:r w:rsidRPr="00382EB8">
              <w:rPr>
                <w:lang w:val="de-AT"/>
              </w:rPr>
              <w:t>3.04 Einführung von Projekt-, Programm- und Projektportfoliomanagement</w:t>
            </w:r>
          </w:p>
        </w:tc>
        <w:tc>
          <w:tcPr>
            <w:tcW w:w="241" w:type="dxa"/>
            <w:tcBorders>
              <w:top w:val="nil"/>
              <w:left w:val="single" w:sz="8" w:space="0" w:color="auto"/>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363" w:type="dxa"/>
            <w:tcBorders>
              <w:top w:val="nil"/>
              <w:left w:val="nil"/>
              <w:bottom w:val="single" w:sz="4" w:space="0" w:color="auto"/>
              <w:right w:val="nil"/>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single" w:sz="8" w:space="0" w:color="auto"/>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260" w:type="dxa"/>
            <w:tcBorders>
              <w:top w:val="nil"/>
              <w:left w:val="nil"/>
              <w:bottom w:val="single" w:sz="4" w:space="0" w:color="auto"/>
              <w:right w:val="single" w:sz="4" w:space="0" w:color="auto"/>
            </w:tcBorders>
            <w:noWrap/>
            <w:vAlign w:val="bottom"/>
          </w:tcPr>
          <w:p w:rsidR="007815C7" w:rsidRPr="00382EB8" w:rsidRDefault="007815C7" w:rsidP="007815C7">
            <w:pPr>
              <w:spacing w:before="20"/>
              <w:ind w:left="0"/>
              <w:rPr>
                <w:lang w:val="de-AT"/>
              </w:rPr>
            </w:pPr>
            <w:r w:rsidRPr="00382EB8">
              <w:rPr>
                <w:lang w:val="de-AT"/>
              </w:rPr>
              <w:t> </w:t>
            </w:r>
          </w:p>
        </w:tc>
        <w:tc>
          <w:tcPr>
            <w:tcW w:w="363" w:type="dxa"/>
            <w:tcBorders>
              <w:top w:val="nil"/>
              <w:left w:val="nil"/>
              <w:bottom w:val="single" w:sz="4" w:space="0" w:color="auto"/>
              <w:right w:val="single" w:sz="8" w:space="0" w:color="auto"/>
            </w:tcBorders>
            <w:noWrap/>
            <w:vAlign w:val="bottom"/>
          </w:tcPr>
          <w:p w:rsidR="007815C7" w:rsidRPr="00382EB8" w:rsidRDefault="007815C7" w:rsidP="007815C7">
            <w:pPr>
              <w:spacing w:before="20"/>
              <w:ind w:left="0"/>
              <w:rPr>
                <w:lang w:val="de-AT"/>
              </w:rPr>
            </w:pPr>
            <w:r w:rsidRPr="00382EB8">
              <w:rPr>
                <w:lang w:val="de-AT"/>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3.05 </w:t>
            </w:r>
            <w:proofErr w:type="spellStart"/>
            <w:r>
              <w:rPr>
                <w:lang w:val="en-GB"/>
              </w:rPr>
              <w:t>Stammorganisation</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3.06 Business</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3.07 </w:t>
            </w:r>
            <w:proofErr w:type="spellStart"/>
            <w:r>
              <w:rPr>
                <w:lang w:val="en-GB"/>
              </w:rPr>
              <w:t>Systeme</w:t>
            </w:r>
            <w:proofErr w:type="spellEnd"/>
            <w:r>
              <w:rPr>
                <w:lang w:val="en-GB"/>
              </w:rPr>
              <w:t xml:space="preserve">, </w:t>
            </w:r>
            <w:proofErr w:type="spellStart"/>
            <w:r>
              <w:rPr>
                <w:lang w:val="en-GB"/>
              </w:rPr>
              <w:t>Produkte</w:t>
            </w:r>
            <w:proofErr w:type="spellEnd"/>
            <w:r>
              <w:rPr>
                <w:lang w:val="en-GB"/>
              </w:rPr>
              <w:t xml:space="preserve"> und </w:t>
            </w:r>
            <w:proofErr w:type="spellStart"/>
            <w:r>
              <w:rPr>
                <w:lang w:val="en-GB"/>
              </w:rPr>
              <w:t>Technologie</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3.08 </w:t>
            </w:r>
            <w:proofErr w:type="spellStart"/>
            <w:r>
              <w:rPr>
                <w:lang w:val="en-GB"/>
              </w:rPr>
              <w:t>Personalmanagement</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3.09 </w:t>
            </w:r>
            <w:r>
              <w:rPr>
                <w:lang w:val="en-GB"/>
              </w:rPr>
              <w:t xml:space="preserve">Gesundheit, </w:t>
            </w:r>
            <w:proofErr w:type="spellStart"/>
            <w:r>
              <w:rPr>
                <w:lang w:val="en-GB"/>
              </w:rPr>
              <w:t>Sicherheit</w:t>
            </w:r>
            <w:proofErr w:type="spellEnd"/>
            <w:r>
              <w:rPr>
                <w:lang w:val="en-GB"/>
              </w:rPr>
              <w:t xml:space="preserve"> und Umwelt</w:t>
            </w:r>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A75ABB">
        <w:trPr>
          <w:trHeight w:val="255"/>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Pr>
                <w:lang w:val="en-GB"/>
              </w:rPr>
              <w:t xml:space="preserve">3.10 </w:t>
            </w:r>
            <w:proofErr w:type="spellStart"/>
            <w:r>
              <w:rPr>
                <w:lang w:val="en-GB"/>
              </w:rPr>
              <w:t>Finanzmanagement</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7815C7" w:rsidRPr="00CF50D0" w:rsidTr="009B4F65">
        <w:trPr>
          <w:trHeight w:val="270"/>
        </w:trPr>
        <w:tc>
          <w:tcPr>
            <w:tcW w:w="3686" w:type="dxa"/>
            <w:tcBorders>
              <w:top w:val="nil"/>
              <w:left w:val="single" w:sz="8" w:space="0" w:color="auto"/>
              <w:bottom w:val="single" w:sz="4" w:space="0" w:color="auto"/>
              <w:right w:val="nil"/>
            </w:tcBorders>
            <w:vAlign w:val="center"/>
          </w:tcPr>
          <w:p w:rsidR="007815C7" w:rsidRPr="00CF50D0" w:rsidRDefault="007815C7" w:rsidP="007815C7">
            <w:pPr>
              <w:spacing w:before="20"/>
              <w:ind w:left="0"/>
              <w:rPr>
                <w:lang w:val="en-GB"/>
              </w:rPr>
            </w:pPr>
            <w:r w:rsidRPr="00CF50D0">
              <w:rPr>
                <w:lang w:val="en-GB"/>
              </w:rPr>
              <w:t xml:space="preserve">3.11 </w:t>
            </w:r>
            <w:proofErr w:type="spellStart"/>
            <w:r>
              <w:rPr>
                <w:lang w:val="en-GB"/>
              </w:rPr>
              <w:t>Recht</w:t>
            </w:r>
            <w:proofErr w:type="spellEnd"/>
          </w:p>
        </w:tc>
        <w:tc>
          <w:tcPr>
            <w:tcW w:w="241"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nil"/>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single" w:sz="8" w:space="0" w:color="auto"/>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260" w:type="dxa"/>
            <w:tcBorders>
              <w:top w:val="nil"/>
              <w:left w:val="nil"/>
              <w:bottom w:val="single" w:sz="4" w:space="0" w:color="auto"/>
              <w:right w:val="single" w:sz="4" w:space="0" w:color="auto"/>
            </w:tcBorders>
            <w:noWrap/>
            <w:vAlign w:val="bottom"/>
          </w:tcPr>
          <w:p w:rsidR="007815C7" w:rsidRPr="00CF50D0" w:rsidRDefault="007815C7" w:rsidP="007815C7">
            <w:pPr>
              <w:spacing w:before="20"/>
              <w:ind w:left="0"/>
              <w:rPr>
                <w:lang w:val="en-GB"/>
              </w:rPr>
            </w:pPr>
            <w:r w:rsidRPr="00CF50D0">
              <w:rPr>
                <w:lang w:val="en-GB"/>
              </w:rPr>
              <w:t> </w:t>
            </w:r>
          </w:p>
        </w:tc>
        <w:tc>
          <w:tcPr>
            <w:tcW w:w="363" w:type="dxa"/>
            <w:tcBorders>
              <w:top w:val="nil"/>
              <w:left w:val="nil"/>
              <w:bottom w:val="single" w:sz="4" w:space="0" w:color="auto"/>
              <w:right w:val="single" w:sz="8" w:space="0" w:color="auto"/>
            </w:tcBorders>
            <w:noWrap/>
            <w:vAlign w:val="bottom"/>
          </w:tcPr>
          <w:p w:rsidR="007815C7" w:rsidRPr="00CF50D0" w:rsidRDefault="007815C7" w:rsidP="007815C7">
            <w:pPr>
              <w:spacing w:before="20"/>
              <w:ind w:left="0"/>
              <w:rPr>
                <w:lang w:val="en-GB"/>
              </w:rPr>
            </w:pPr>
            <w:r w:rsidRPr="00CF50D0">
              <w:rPr>
                <w:lang w:val="en-GB"/>
              </w:rPr>
              <w:t> </w:t>
            </w:r>
          </w:p>
        </w:tc>
      </w:tr>
      <w:tr w:rsidR="009B4F65" w:rsidRPr="00F35374" w:rsidTr="002D2BA2">
        <w:trPr>
          <w:trHeight w:val="270"/>
        </w:trPr>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4F65" w:rsidRPr="002D2BA2" w:rsidRDefault="009B4F65" w:rsidP="007815C7">
            <w:pPr>
              <w:spacing w:before="20"/>
              <w:ind w:left="0"/>
              <w:rPr>
                <w:b/>
                <w:lang w:val="en-GB"/>
              </w:rPr>
            </w:pPr>
            <w:r w:rsidRPr="002D2BA2">
              <w:rPr>
                <w:b/>
                <w:lang w:val="en-GB"/>
              </w:rPr>
              <w:t xml:space="preserve">C3: Contextual competence elements </w:t>
            </w:r>
            <w:r w:rsidR="008832DE">
              <w:rPr>
                <w:b/>
                <w:lang w:val="en-GB"/>
              </w:rPr>
              <w:t>(ICBC</w:t>
            </w:r>
            <w:r w:rsidR="008832DE" w:rsidRPr="008832DE">
              <w:rPr>
                <w:b/>
                <w:vertAlign w:val="superscript"/>
                <w:lang w:val="en-GB"/>
              </w:rPr>
              <w:t>®</w:t>
            </w:r>
            <w:r w:rsidR="008832DE">
              <w:rPr>
                <w:b/>
                <w:lang w:val="en-GB"/>
              </w:rPr>
              <w:t>)</w:t>
            </w:r>
          </w:p>
        </w:tc>
        <w:tc>
          <w:tcPr>
            <w:tcW w:w="2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c>
          <w:tcPr>
            <w:tcW w:w="36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9B4F65" w:rsidRPr="002D2BA2" w:rsidRDefault="009B4F65" w:rsidP="007815C7">
            <w:pPr>
              <w:spacing w:before="20"/>
              <w:ind w:left="0"/>
              <w:rPr>
                <w:b/>
                <w:lang w:val="en-GB"/>
              </w:rPr>
            </w:pPr>
          </w:p>
        </w:tc>
      </w:tr>
      <w:tr w:rsidR="002D2BA2" w:rsidRPr="00F35374"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2D2BA2" w:rsidRDefault="002D2BA2" w:rsidP="007815C7">
            <w:pPr>
              <w:spacing w:before="20"/>
              <w:ind w:left="0"/>
              <w:rPr>
                <w:lang w:val="en-GB"/>
              </w:rPr>
            </w:pPr>
            <w:r>
              <w:rPr>
                <w:lang w:val="en-GB"/>
              </w:rPr>
              <w:t>C3.1 Strategies, structures and cultures of organisations</w:t>
            </w:r>
          </w:p>
        </w:tc>
        <w:tc>
          <w:tcPr>
            <w:tcW w:w="241"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r>
      <w:tr w:rsidR="002D2BA2" w:rsidRPr="002D2BA2"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2D2BA2" w:rsidRDefault="002D2BA2" w:rsidP="007815C7">
            <w:pPr>
              <w:spacing w:before="20"/>
              <w:ind w:left="0"/>
              <w:rPr>
                <w:lang w:val="en-GB"/>
              </w:rPr>
            </w:pPr>
            <w:r>
              <w:rPr>
                <w:lang w:val="en-GB"/>
              </w:rPr>
              <w:t>C3.2 Management processes</w:t>
            </w:r>
          </w:p>
        </w:tc>
        <w:tc>
          <w:tcPr>
            <w:tcW w:w="241"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r>
      <w:tr w:rsidR="002D2BA2" w:rsidRPr="00F35374"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2D2BA2" w:rsidRDefault="002D2BA2" w:rsidP="002D2BA2">
            <w:pPr>
              <w:spacing w:before="20"/>
              <w:ind w:left="0"/>
              <w:rPr>
                <w:lang w:val="en-GB"/>
              </w:rPr>
            </w:pPr>
            <w:r>
              <w:rPr>
                <w:lang w:val="en-GB"/>
              </w:rPr>
              <w:t>C3.3 Management of Organisational Change, Learning Organisations and Knowledge Management</w:t>
            </w:r>
          </w:p>
        </w:tc>
        <w:tc>
          <w:tcPr>
            <w:tcW w:w="241"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r>
      <w:tr w:rsidR="002D2BA2" w:rsidRPr="00F35374" w:rsidTr="009B4F65">
        <w:trPr>
          <w:trHeight w:val="270"/>
        </w:trPr>
        <w:tc>
          <w:tcPr>
            <w:tcW w:w="3686" w:type="dxa"/>
            <w:tcBorders>
              <w:top w:val="single" w:sz="4" w:space="0" w:color="auto"/>
              <w:left w:val="single" w:sz="4" w:space="0" w:color="auto"/>
              <w:bottom w:val="single" w:sz="4" w:space="0" w:color="auto"/>
              <w:right w:val="single" w:sz="4" w:space="0" w:color="auto"/>
            </w:tcBorders>
            <w:vAlign w:val="center"/>
          </w:tcPr>
          <w:p w:rsidR="002D2BA2" w:rsidRDefault="002D2BA2" w:rsidP="002D2BA2">
            <w:pPr>
              <w:spacing w:before="20"/>
              <w:ind w:left="0"/>
              <w:rPr>
                <w:lang w:val="en-GB"/>
              </w:rPr>
            </w:pPr>
            <w:r>
              <w:rPr>
                <w:lang w:val="en-GB"/>
              </w:rPr>
              <w:t>C3.4 Micro politics and power in organisations</w:t>
            </w:r>
          </w:p>
        </w:tc>
        <w:tc>
          <w:tcPr>
            <w:tcW w:w="241"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260"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c>
          <w:tcPr>
            <w:tcW w:w="363" w:type="dxa"/>
            <w:tcBorders>
              <w:top w:val="single" w:sz="4" w:space="0" w:color="auto"/>
              <w:left w:val="single" w:sz="4" w:space="0" w:color="auto"/>
              <w:bottom w:val="single" w:sz="4" w:space="0" w:color="auto"/>
              <w:right w:val="single" w:sz="4" w:space="0" w:color="auto"/>
            </w:tcBorders>
            <w:noWrap/>
            <w:vAlign w:val="bottom"/>
          </w:tcPr>
          <w:p w:rsidR="002D2BA2" w:rsidRPr="00CF50D0" w:rsidRDefault="002D2BA2" w:rsidP="007815C7">
            <w:pPr>
              <w:spacing w:before="20"/>
              <w:ind w:left="0"/>
              <w:rPr>
                <w:lang w:val="en-GB"/>
              </w:rPr>
            </w:pPr>
          </w:p>
        </w:tc>
      </w:tr>
    </w:tbl>
    <w:p w:rsidR="007815C7" w:rsidRPr="002D2BA2" w:rsidRDefault="007815C7" w:rsidP="007815C7">
      <w:pPr>
        <w:spacing w:before="20"/>
        <w:rPr>
          <w:lang w:val="en-GB"/>
        </w:rPr>
      </w:pPr>
    </w:p>
    <w:p w:rsidR="007815C7" w:rsidRPr="002D2BA2" w:rsidRDefault="007815C7" w:rsidP="007815C7">
      <w:pPr>
        <w:spacing w:before="20"/>
        <w:rPr>
          <w:lang w:val="en-GB"/>
        </w:rPr>
      </w:pPr>
    </w:p>
    <w:p w:rsidR="007815C7" w:rsidRPr="002D2BA2" w:rsidRDefault="007815C7" w:rsidP="007815C7">
      <w:pPr>
        <w:spacing w:before="20"/>
        <w:rPr>
          <w:lang w:val="en-GB"/>
        </w:rPr>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rPr>
          <w:b/>
        </w:rPr>
      </w:pPr>
      <w:r>
        <w:rPr>
          <w:b/>
        </w:rPr>
        <w:t>Interpretation zum Wissen:</w:t>
      </w: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spacing w:before="20"/>
        <w:ind w:left="14" w:right="96"/>
        <w:jc w:val="both"/>
        <w:rPr>
          <w:b/>
        </w:rPr>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rPr>
          <w:b/>
        </w:rPr>
      </w:pPr>
      <w:r>
        <w:rPr>
          <w:b/>
        </w:rPr>
        <w:t>Interpretation zur Erfahrung:</w:t>
      </w: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jc w:val="both"/>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pPr>
    </w:p>
    <w:p w:rsidR="007815C7" w:rsidRDefault="007815C7" w:rsidP="007815C7">
      <w:pPr>
        <w:pBdr>
          <w:top w:val="single" w:sz="4" w:space="1" w:color="auto"/>
          <w:left w:val="single" w:sz="4" w:space="4" w:color="auto"/>
          <w:bottom w:val="single" w:sz="4" w:space="1" w:color="auto"/>
          <w:right w:val="single" w:sz="4" w:space="4" w:color="auto"/>
        </w:pBdr>
        <w:spacing w:before="20"/>
        <w:ind w:left="14" w:right="96"/>
      </w:pPr>
    </w:p>
    <w:p w:rsidR="007815C7" w:rsidRDefault="007815C7" w:rsidP="007815C7">
      <w:pPr>
        <w:pBdr>
          <w:top w:val="single" w:sz="4" w:space="1" w:color="auto"/>
          <w:left w:val="single" w:sz="4" w:space="4" w:color="auto"/>
          <w:bottom w:val="single" w:sz="4" w:space="1" w:color="auto"/>
          <w:right w:val="single" w:sz="4" w:space="4" w:color="auto"/>
        </w:pBdr>
        <w:ind w:left="14" w:right="96"/>
      </w:pPr>
    </w:p>
    <w:p w:rsidR="007815C7" w:rsidRDefault="007815C7" w:rsidP="007815C7">
      <w:pPr>
        <w:ind w:left="0"/>
        <w:rPr>
          <w:rFonts w:cs="Tahoma"/>
          <w:b/>
          <w:szCs w:val="22"/>
          <w:u w:val="single"/>
        </w:rPr>
      </w:pPr>
    </w:p>
    <w:p w:rsidR="00A75ABB" w:rsidRDefault="00A75ABB" w:rsidP="007815C7">
      <w:pPr>
        <w:ind w:left="0"/>
        <w:rPr>
          <w:rFonts w:cs="Tahoma"/>
          <w:b/>
          <w:szCs w:val="22"/>
          <w:u w:val="single"/>
        </w:rPr>
      </w:pPr>
    </w:p>
    <w:p w:rsidR="00851C45" w:rsidRPr="00851C45" w:rsidRDefault="00A75ABB" w:rsidP="002D2BA2">
      <w:pPr>
        <w:pBdr>
          <w:top w:val="single" w:sz="4" w:space="1" w:color="auto"/>
          <w:left w:val="single" w:sz="4" w:space="4" w:color="auto"/>
          <w:bottom w:val="single" w:sz="4" w:space="1" w:color="auto"/>
          <w:right w:val="single" w:sz="4" w:space="4" w:color="auto"/>
        </w:pBdr>
        <w:spacing w:before="0"/>
        <w:ind w:left="2124" w:hanging="2124"/>
        <w:jc w:val="both"/>
      </w:pPr>
      <w:r w:rsidRPr="006656F5">
        <w:rPr>
          <w:b/>
          <w:lang w:val="en-GB"/>
        </w:rPr>
        <w:sym w:font="Wingdings" w:char="F0E0"/>
      </w:r>
      <w:r w:rsidRPr="00B322D3">
        <w:rPr>
          <w:b/>
          <w:lang w:val="de-AT"/>
        </w:rPr>
        <w:t xml:space="preserve"> nächster Schritt:</w:t>
      </w:r>
      <w:r w:rsidRPr="00B322D3">
        <w:rPr>
          <w:b/>
          <w:lang w:val="de-AT"/>
        </w:rPr>
        <w:tab/>
      </w:r>
      <w:r w:rsidRPr="00017B9E">
        <w:rPr>
          <w:lang w:val="de-AT"/>
        </w:rPr>
        <w:t xml:space="preserve">Die vollständig ausgefüllte Anmeldung wird vom/von der </w:t>
      </w:r>
      <w:proofErr w:type="spellStart"/>
      <w:r w:rsidRPr="00017B9E">
        <w:rPr>
          <w:lang w:val="de-AT"/>
        </w:rPr>
        <w:t>ZertifizierungskandidatIn</w:t>
      </w:r>
      <w:proofErr w:type="spellEnd"/>
      <w:r w:rsidRPr="00017B9E">
        <w:rPr>
          <w:lang w:val="de-AT"/>
        </w:rPr>
        <w:t xml:space="preserve"> an </w:t>
      </w:r>
      <w:r w:rsidRPr="00017B9E">
        <w:rPr>
          <w:b/>
          <w:lang w:val="de-AT"/>
        </w:rPr>
        <w:t>pma</w:t>
      </w:r>
      <w:r w:rsidRPr="00017B9E">
        <w:rPr>
          <w:lang w:val="de-AT"/>
        </w:rPr>
        <w:t xml:space="preserve"> unter: </w:t>
      </w:r>
      <w:hyperlink r:id="rId21" w:history="1">
        <w:r w:rsidRPr="00017B9E">
          <w:rPr>
            <w:rStyle w:val="Hyperlink"/>
            <w:lang w:val="de-AT"/>
          </w:rPr>
          <w:t>Anmeldung zur Zertifizierung</w:t>
        </w:r>
      </w:hyperlink>
      <w:r w:rsidRPr="00017B9E">
        <w:rPr>
          <w:lang w:val="de-AT"/>
        </w:rPr>
        <w:t xml:space="preserve"> online übermittelt.</w:t>
      </w:r>
    </w:p>
    <w:sectPr w:rsidR="00851C45" w:rsidRPr="00851C45" w:rsidSect="00791B85">
      <w:headerReference w:type="default" r:id="rId22"/>
      <w:footerReference w:type="default" r:id="rId23"/>
      <w:footnotePr>
        <w:numRestart w:val="eachPage"/>
      </w:footnotePr>
      <w:pgSz w:w="11906" w:h="16838"/>
      <w:pgMar w:top="1985"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645" w:rsidRDefault="009B2645" w:rsidP="00F005FF">
      <w:pPr>
        <w:spacing w:before="0"/>
      </w:pPr>
      <w:r>
        <w:separator/>
      </w:r>
    </w:p>
  </w:endnote>
  <w:endnote w:type="continuationSeparator" w:id="0">
    <w:p w:rsidR="009B2645" w:rsidRDefault="009B2645" w:rsidP="00F005F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etaPlusBook-Roman">
    <w:altName w:val="Arial Narrow"/>
    <w:charset w:val="00"/>
    <w:family w:val="swiss"/>
    <w:pitch w:val="variable"/>
    <w:sig w:usb0="00000003" w:usb1="00000000" w:usb2="00000000" w:usb3="00000000" w:csb0="00000001" w:csb1="00000000"/>
  </w:font>
  <w:font w:name="MetaPlusBold-Roman">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onotype Sorts">
    <w:altName w:val="Symbol"/>
    <w:charset w:val="02"/>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45" w:rsidRPr="003F683E" w:rsidRDefault="009B2645" w:rsidP="00A75ABB">
    <w:pPr>
      <w:pStyle w:val="Fuzeile"/>
      <w:tabs>
        <w:tab w:val="clear" w:pos="4536"/>
        <w:tab w:val="center" w:pos="2835"/>
        <w:tab w:val="center" w:pos="6237"/>
      </w:tabs>
      <w:ind w:left="0"/>
      <w:rPr>
        <w:rFonts w:cs="Times New Roman"/>
        <w:noProof/>
        <w:sz w:val="18"/>
        <w:lang w:val="de-AT"/>
      </w:rPr>
    </w:pPr>
    <w:r w:rsidRPr="00CF3428">
      <w:rPr>
        <w:rFonts w:cs="Times New Roman"/>
        <w:noProof/>
        <w:sz w:val="18"/>
        <w:lang w:val="de-AT"/>
      </w:rPr>
      <w:t xml:space="preserve">Version: </w:t>
    </w:r>
    <w:r w:rsidR="00212F31">
      <w:rPr>
        <w:rFonts w:cs="Times New Roman"/>
        <w:noProof/>
        <w:sz w:val="18"/>
        <w:lang w:val="de-AT"/>
      </w:rPr>
      <w:t>2</w:t>
    </w:r>
    <w:r>
      <w:rPr>
        <w:rFonts w:cs="Times New Roman"/>
        <w:noProof/>
        <w:sz w:val="18"/>
        <w:lang w:val="de-AT"/>
      </w:rPr>
      <w:t>.</w:t>
    </w:r>
    <w:r w:rsidR="00AA3678">
      <w:rPr>
        <w:rFonts w:cs="Times New Roman"/>
        <w:noProof/>
        <w:sz w:val="18"/>
        <w:lang w:val="de-AT"/>
      </w:rPr>
      <w:t>1</w:t>
    </w:r>
    <w:r w:rsidRPr="00CF3428">
      <w:rPr>
        <w:rFonts w:cs="Times New Roman"/>
        <w:noProof/>
        <w:sz w:val="18"/>
        <w:lang w:val="de-AT"/>
      </w:rPr>
      <w:tab/>
    </w:r>
    <w:r w:rsidRPr="00CF3428">
      <w:rPr>
        <w:rFonts w:cs="Times New Roman"/>
        <w:noProof/>
        <w:sz w:val="18"/>
        <w:lang w:val="de-AT"/>
      </w:rPr>
      <w:tab/>
      <w:t xml:space="preserve">Ersteller: </w:t>
    </w:r>
    <w:r w:rsidRPr="00CF3428">
      <w:rPr>
        <w:rFonts w:cs="Times New Roman"/>
        <w:b/>
        <w:noProof/>
        <w:sz w:val="18"/>
        <w:lang w:val="de-AT"/>
      </w:rPr>
      <w:t>pma zertifizierungsstelle</w:t>
    </w:r>
    <w:r w:rsidRPr="00CF3428">
      <w:rPr>
        <w:rFonts w:cs="Times New Roman"/>
        <w:noProof/>
        <w:sz w:val="18"/>
        <w:lang w:val="de-AT"/>
      </w:rPr>
      <w:tab/>
      <w:t xml:space="preserve">Seite </w:t>
    </w:r>
    <w:r w:rsidRPr="00CF3428">
      <w:rPr>
        <w:rFonts w:cs="Times New Roman"/>
        <w:noProof/>
        <w:sz w:val="18"/>
        <w:lang w:val="de-AT"/>
      </w:rPr>
      <w:fldChar w:fldCharType="begin"/>
    </w:r>
    <w:r w:rsidRPr="00CF3428">
      <w:rPr>
        <w:rFonts w:cs="Times New Roman"/>
        <w:noProof/>
        <w:sz w:val="18"/>
        <w:lang w:val="de-AT"/>
      </w:rPr>
      <w:instrText xml:space="preserve"> PAGE </w:instrText>
    </w:r>
    <w:r w:rsidRPr="00CF3428">
      <w:rPr>
        <w:rFonts w:cs="Times New Roman"/>
        <w:noProof/>
        <w:sz w:val="18"/>
        <w:lang w:val="de-AT"/>
      </w:rPr>
      <w:fldChar w:fldCharType="separate"/>
    </w:r>
    <w:r w:rsidR="00F35374">
      <w:rPr>
        <w:rFonts w:cs="Times New Roman"/>
        <w:noProof/>
        <w:sz w:val="18"/>
        <w:lang w:val="de-AT"/>
      </w:rPr>
      <w:t>12</w:t>
    </w:r>
    <w:r w:rsidRPr="00CF3428">
      <w:rPr>
        <w:rFonts w:cs="Times New Roman"/>
        <w:noProof/>
        <w:sz w:val="18"/>
        <w:lang w:val="de-AT"/>
      </w:rPr>
      <w:fldChar w:fldCharType="end"/>
    </w:r>
    <w:r w:rsidRPr="00CF3428">
      <w:rPr>
        <w:rFonts w:cs="Times New Roman"/>
        <w:noProof/>
        <w:sz w:val="18"/>
        <w:lang w:val="de-AT"/>
      </w:rPr>
      <w:t>/</w:t>
    </w:r>
    <w:fldSimple w:instr=" NUMPAGES   \* MERGEFORMAT ">
      <w:r w:rsidR="00F35374" w:rsidRPr="00F35374">
        <w:rPr>
          <w:rFonts w:cs="Times New Roman"/>
          <w:noProof/>
          <w:sz w:val="18"/>
          <w:lang w:val="de-AT"/>
        </w:rPr>
        <w:t>21</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45" w:rsidRPr="003F683E" w:rsidRDefault="009B2645" w:rsidP="00791B85">
    <w:pPr>
      <w:pStyle w:val="Fuzeile"/>
      <w:tabs>
        <w:tab w:val="clear" w:pos="4536"/>
        <w:tab w:val="clear" w:pos="9072"/>
        <w:tab w:val="center" w:pos="9214"/>
        <w:tab w:val="right" w:pos="14175"/>
      </w:tabs>
      <w:ind w:left="0"/>
      <w:rPr>
        <w:rFonts w:cs="Times New Roman"/>
        <w:noProof/>
        <w:sz w:val="18"/>
        <w:lang w:val="de-AT"/>
      </w:rPr>
    </w:pPr>
    <w:r w:rsidRPr="00CF3428">
      <w:rPr>
        <w:rFonts w:cs="Times New Roman"/>
        <w:noProof/>
        <w:sz w:val="18"/>
        <w:lang w:val="de-AT"/>
      </w:rPr>
      <w:t xml:space="preserve">Version: </w:t>
    </w:r>
    <w:r w:rsidR="005D04A7">
      <w:rPr>
        <w:rFonts w:cs="Times New Roman"/>
        <w:noProof/>
        <w:sz w:val="18"/>
        <w:lang w:val="de-AT"/>
      </w:rPr>
      <w:t>2</w:t>
    </w:r>
    <w:r>
      <w:rPr>
        <w:rFonts w:cs="Times New Roman"/>
        <w:noProof/>
        <w:sz w:val="18"/>
        <w:lang w:val="de-AT"/>
      </w:rPr>
      <w:t>.0</w:t>
    </w:r>
    <w:r>
      <w:rPr>
        <w:rFonts w:cs="Times New Roman"/>
        <w:noProof/>
        <w:sz w:val="18"/>
        <w:lang w:val="de-AT"/>
      </w:rPr>
      <w:tab/>
    </w:r>
    <w:r w:rsidRPr="00CF3428">
      <w:rPr>
        <w:rFonts w:cs="Times New Roman"/>
        <w:noProof/>
        <w:sz w:val="18"/>
        <w:lang w:val="de-AT"/>
      </w:rPr>
      <w:t xml:space="preserve">Ersteller: </w:t>
    </w:r>
    <w:r w:rsidRPr="00CF3428">
      <w:rPr>
        <w:rFonts w:cs="Times New Roman"/>
        <w:b/>
        <w:noProof/>
        <w:sz w:val="18"/>
        <w:lang w:val="de-AT"/>
      </w:rPr>
      <w:t>pma zertifizierungsstelle</w:t>
    </w:r>
    <w:r w:rsidRPr="00CF3428">
      <w:rPr>
        <w:rFonts w:cs="Times New Roman"/>
        <w:noProof/>
        <w:sz w:val="18"/>
        <w:lang w:val="de-AT"/>
      </w:rPr>
      <w:tab/>
      <w:t xml:space="preserve">Seite </w:t>
    </w:r>
    <w:r w:rsidRPr="00CF3428">
      <w:rPr>
        <w:rFonts w:cs="Times New Roman"/>
        <w:noProof/>
        <w:sz w:val="18"/>
        <w:lang w:val="de-AT"/>
      </w:rPr>
      <w:fldChar w:fldCharType="begin"/>
    </w:r>
    <w:r w:rsidRPr="00CF3428">
      <w:rPr>
        <w:rFonts w:cs="Times New Roman"/>
        <w:noProof/>
        <w:sz w:val="18"/>
        <w:lang w:val="de-AT"/>
      </w:rPr>
      <w:instrText xml:space="preserve"> PAGE </w:instrText>
    </w:r>
    <w:r w:rsidRPr="00CF3428">
      <w:rPr>
        <w:rFonts w:cs="Times New Roman"/>
        <w:noProof/>
        <w:sz w:val="18"/>
        <w:lang w:val="de-AT"/>
      </w:rPr>
      <w:fldChar w:fldCharType="separate"/>
    </w:r>
    <w:r w:rsidR="00F35374">
      <w:rPr>
        <w:rFonts w:cs="Times New Roman"/>
        <w:noProof/>
        <w:sz w:val="18"/>
        <w:lang w:val="de-AT"/>
      </w:rPr>
      <w:t>13</w:t>
    </w:r>
    <w:r w:rsidRPr="00CF3428">
      <w:rPr>
        <w:rFonts w:cs="Times New Roman"/>
        <w:noProof/>
        <w:sz w:val="18"/>
        <w:lang w:val="de-AT"/>
      </w:rPr>
      <w:fldChar w:fldCharType="end"/>
    </w:r>
    <w:r w:rsidRPr="00CF3428">
      <w:rPr>
        <w:rFonts w:cs="Times New Roman"/>
        <w:noProof/>
        <w:sz w:val="18"/>
        <w:lang w:val="de-AT"/>
      </w:rPr>
      <w:t>/</w:t>
    </w:r>
    <w:fldSimple w:instr=" NUMPAGES   \* MERGEFORMAT ">
      <w:r w:rsidR="00F35374" w:rsidRPr="00F35374">
        <w:rPr>
          <w:rFonts w:cs="Times New Roman"/>
          <w:noProof/>
          <w:sz w:val="18"/>
          <w:lang w:val="de-AT"/>
        </w:rPr>
        <w:t>21</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45" w:rsidRPr="003F683E" w:rsidRDefault="009B2645" w:rsidP="00791B85">
    <w:pPr>
      <w:pStyle w:val="Fuzeile"/>
      <w:tabs>
        <w:tab w:val="clear" w:pos="4536"/>
        <w:tab w:val="clear" w:pos="9072"/>
        <w:tab w:val="center" w:pos="9214"/>
        <w:tab w:val="right" w:pos="14175"/>
      </w:tabs>
      <w:ind w:left="0"/>
      <w:rPr>
        <w:rFonts w:cs="Times New Roman"/>
        <w:noProof/>
        <w:sz w:val="18"/>
        <w:lang w:val="de-AT"/>
      </w:rPr>
    </w:pPr>
    <w:r w:rsidRPr="00CF3428">
      <w:rPr>
        <w:rFonts w:cs="Times New Roman"/>
        <w:noProof/>
        <w:sz w:val="18"/>
        <w:lang w:val="de-AT"/>
      </w:rPr>
      <w:t xml:space="preserve">Version: </w:t>
    </w:r>
    <w:r w:rsidR="005D04A7">
      <w:rPr>
        <w:rFonts w:cs="Times New Roman"/>
        <w:noProof/>
        <w:sz w:val="18"/>
        <w:lang w:val="de-AT"/>
      </w:rPr>
      <w:t>2</w:t>
    </w:r>
    <w:r>
      <w:rPr>
        <w:rFonts w:cs="Times New Roman"/>
        <w:noProof/>
        <w:sz w:val="18"/>
        <w:lang w:val="de-AT"/>
      </w:rPr>
      <w:t>.0</w:t>
    </w:r>
    <w:r>
      <w:rPr>
        <w:rFonts w:cs="Times New Roman"/>
        <w:noProof/>
        <w:sz w:val="18"/>
        <w:lang w:val="de-AT"/>
      </w:rPr>
      <w:tab/>
    </w:r>
    <w:r w:rsidRPr="00CF3428">
      <w:rPr>
        <w:rFonts w:cs="Times New Roman"/>
        <w:noProof/>
        <w:sz w:val="18"/>
        <w:lang w:val="de-AT"/>
      </w:rPr>
      <w:t xml:space="preserve">Ersteller: </w:t>
    </w:r>
    <w:r w:rsidRPr="00CF3428">
      <w:rPr>
        <w:rFonts w:cs="Times New Roman"/>
        <w:b/>
        <w:noProof/>
        <w:sz w:val="18"/>
        <w:lang w:val="de-AT"/>
      </w:rPr>
      <w:t>pma zertifizierungsstelle</w:t>
    </w:r>
    <w:r w:rsidRPr="00CF3428">
      <w:rPr>
        <w:rFonts w:cs="Times New Roman"/>
        <w:noProof/>
        <w:sz w:val="18"/>
        <w:lang w:val="de-AT"/>
      </w:rPr>
      <w:tab/>
      <w:t xml:space="preserve">Seite </w:t>
    </w:r>
    <w:r w:rsidRPr="00CF3428">
      <w:rPr>
        <w:rFonts w:cs="Times New Roman"/>
        <w:noProof/>
        <w:sz w:val="18"/>
        <w:lang w:val="de-AT"/>
      </w:rPr>
      <w:fldChar w:fldCharType="begin"/>
    </w:r>
    <w:r w:rsidRPr="00CF3428">
      <w:rPr>
        <w:rFonts w:cs="Times New Roman"/>
        <w:noProof/>
        <w:sz w:val="18"/>
        <w:lang w:val="de-AT"/>
      </w:rPr>
      <w:instrText xml:space="preserve"> PAGE </w:instrText>
    </w:r>
    <w:r w:rsidRPr="00CF3428">
      <w:rPr>
        <w:rFonts w:cs="Times New Roman"/>
        <w:noProof/>
        <w:sz w:val="18"/>
        <w:lang w:val="de-AT"/>
      </w:rPr>
      <w:fldChar w:fldCharType="separate"/>
    </w:r>
    <w:r w:rsidR="00F35374">
      <w:rPr>
        <w:rFonts w:cs="Times New Roman"/>
        <w:noProof/>
        <w:sz w:val="18"/>
        <w:lang w:val="de-AT"/>
      </w:rPr>
      <w:t>14</w:t>
    </w:r>
    <w:r w:rsidRPr="00CF3428">
      <w:rPr>
        <w:rFonts w:cs="Times New Roman"/>
        <w:noProof/>
        <w:sz w:val="18"/>
        <w:lang w:val="de-AT"/>
      </w:rPr>
      <w:fldChar w:fldCharType="end"/>
    </w:r>
    <w:r w:rsidRPr="00CF3428">
      <w:rPr>
        <w:rFonts w:cs="Times New Roman"/>
        <w:noProof/>
        <w:sz w:val="18"/>
        <w:lang w:val="de-AT"/>
      </w:rPr>
      <w:t>/</w:t>
    </w:r>
    <w:fldSimple w:instr=" NUMPAGES   \* MERGEFORMAT ">
      <w:r w:rsidR="00F35374" w:rsidRPr="00F35374">
        <w:rPr>
          <w:rFonts w:cs="Times New Roman"/>
          <w:noProof/>
          <w:sz w:val="18"/>
          <w:lang w:val="de-AT"/>
        </w:rPr>
        <w:t>21</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45" w:rsidRPr="003F683E" w:rsidRDefault="009B2645" w:rsidP="00A75ABB">
    <w:pPr>
      <w:pStyle w:val="Fuzeile"/>
      <w:tabs>
        <w:tab w:val="clear" w:pos="4536"/>
        <w:tab w:val="center" w:pos="2835"/>
        <w:tab w:val="center" w:pos="6237"/>
      </w:tabs>
      <w:ind w:left="0"/>
      <w:rPr>
        <w:rFonts w:cs="Times New Roman"/>
        <w:noProof/>
        <w:sz w:val="18"/>
        <w:lang w:val="de-AT"/>
      </w:rPr>
    </w:pPr>
    <w:r w:rsidRPr="00CF3428">
      <w:rPr>
        <w:rFonts w:cs="Times New Roman"/>
        <w:noProof/>
        <w:sz w:val="18"/>
        <w:lang w:val="de-AT"/>
      </w:rPr>
      <w:t xml:space="preserve">Version: </w:t>
    </w:r>
    <w:r w:rsidR="005D04A7">
      <w:rPr>
        <w:rFonts w:cs="Times New Roman"/>
        <w:noProof/>
        <w:sz w:val="18"/>
        <w:lang w:val="de-AT"/>
      </w:rPr>
      <w:t>2</w:t>
    </w:r>
    <w:r>
      <w:rPr>
        <w:rFonts w:cs="Times New Roman"/>
        <w:noProof/>
        <w:sz w:val="18"/>
        <w:lang w:val="de-AT"/>
      </w:rPr>
      <w:t>.0</w:t>
    </w:r>
    <w:r w:rsidRPr="00CF3428">
      <w:rPr>
        <w:rFonts w:cs="Times New Roman"/>
        <w:noProof/>
        <w:sz w:val="18"/>
        <w:lang w:val="de-AT"/>
      </w:rPr>
      <w:tab/>
    </w:r>
    <w:r w:rsidRPr="00CF3428">
      <w:rPr>
        <w:rFonts w:cs="Times New Roman"/>
        <w:noProof/>
        <w:sz w:val="18"/>
        <w:lang w:val="de-AT"/>
      </w:rPr>
      <w:tab/>
      <w:t xml:space="preserve">Ersteller: </w:t>
    </w:r>
    <w:r w:rsidRPr="00CF3428">
      <w:rPr>
        <w:rFonts w:cs="Times New Roman"/>
        <w:b/>
        <w:noProof/>
        <w:sz w:val="18"/>
        <w:lang w:val="de-AT"/>
      </w:rPr>
      <w:t>pma zertifizierungsstelle</w:t>
    </w:r>
    <w:r w:rsidRPr="00CF3428">
      <w:rPr>
        <w:rFonts w:cs="Times New Roman"/>
        <w:noProof/>
        <w:sz w:val="18"/>
        <w:lang w:val="de-AT"/>
      </w:rPr>
      <w:tab/>
      <w:t xml:space="preserve">Seite </w:t>
    </w:r>
    <w:r w:rsidRPr="00CF3428">
      <w:rPr>
        <w:rFonts w:cs="Times New Roman"/>
        <w:noProof/>
        <w:sz w:val="18"/>
        <w:lang w:val="de-AT"/>
      </w:rPr>
      <w:fldChar w:fldCharType="begin"/>
    </w:r>
    <w:r w:rsidRPr="00CF3428">
      <w:rPr>
        <w:rFonts w:cs="Times New Roman"/>
        <w:noProof/>
        <w:sz w:val="18"/>
        <w:lang w:val="de-AT"/>
      </w:rPr>
      <w:instrText xml:space="preserve"> PAGE </w:instrText>
    </w:r>
    <w:r w:rsidRPr="00CF3428">
      <w:rPr>
        <w:rFonts w:cs="Times New Roman"/>
        <w:noProof/>
        <w:sz w:val="18"/>
        <w:lang w:val="de-AT"/>
      </w:rPr>
      <w:fldChar w:fldCharType="separate"/>
    </w:r>
    <w:r w:rsidR="00F35374">
      <w:rPr>
        <w:rFonts w:cs="Times New Roman"/>
        <w:noProof/>
        <w:sz w:val="18"/>
        <w:lang w:val="de-AT"/>
      </w:rPr>
      <w:t>21</w:t>
    </w:r>
    <w:r w:rsidRPr="00CF3428">
      <w:rPr>
        <w:rFonts w:cs="Times New Roman"/>
        <w:noProof/>
        <w:sz w:val="18"/>
        <w:lang w:val="de-AT"/>
      </w:rPr>
      <w:fldChar w:fldCharType="end"/>
    </w:r>
    <w:r w:rsidRPr="00CF3428">
      <w:rPr>
        <w:rFonts w:cs="Times New Roman"/>
        <w:noProof/>
        <w:sz w:val="18"/>
        <w:lang w:val="de-AT"/>
      </w:rPr>
      <w:t>/</w:t>
    </w:r>
    <w:fldSimple w:instr=" NUMPAGES   \* MERGEFORMAT ">
      <w:r w:rsidR="00F35374" w:rsidRPr="00F35374">
        <w:rPr>
          <w:rFonts w:cs="Times New Roman"/>
          <w:noProof/>
          <w:sz w:val="18"/>
          <w:lang w:val="de-AT"/>
        </w:rPr>
        <w:t>21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645" w:rsidRDefault="009B2645" w:rsidP="00F005FF">
      <w:pPr>
        <w:spacing w:before="0"/>
      </w:pPr>
      <w:r>
        <w:separator/>
      </w:r>
    </w:p>
  </w:footnote>
  <w:footnote w:type="continuationSeparator" w:id="0">
    <w:p w:rsidR="009B2645" w:rsidRDefault="009B2645" w:rsidP="00F005FF">
      <w:pPr>
        <w:spacing w:before="0"/>
      </w:pPr>
      <w:r>
        <w:continuationSeparator/>
      </w:r>
    </w:p>
  </w:footnote>
  <w:footnote w:id="1">
    <w:p w:rsidR="009B2645" w:rsidRDefault="009B2645">
      <w:pPr>
        <w:pStyle w:val="Funotentext"/>
      </w:pPr>
      <w:r>
        <w:rPr>
          <w:rStyle w:val="Funotenzeichen"/>
        </w:rPr>
        <w:footnoteRef/>
      </w:r>
      <w:r>
        <w:t xml:space="preserve"> Ein Beraterj</w:t>
      </w:r>
      <w:r w:rsidR="00212F31">
        <w:t>ahr wird mit 150 Beratertagen (B</w:t>
      </w:r>
      <w:r>
        <w:t>T) angenommen (inkl. Vor- und Nachbereitung).</w:t>
      </w:r>
    </w:p>
  </w:footnote>
  <w:footnote w:id="2">
    <w:p w:rsidR="009B2645" w:rsidRDefault="009B2645">
      <w:pPr>
        <w:pStyle w:val="Funotentext"/>
      </w:pPr>
      <w:r>
        <w:rPr>
          <w:rStyle w:val="Funotenzeichen"/>
        </w:rPr>
        <w:footnoteRef/>
      </w:r>
      <w:r>
        <w:t xml:space="preserve"> PAG (ProjektauftraggeberIn), PM (ProjektmanagerIn), PTM (Projektteammitglied)</w:t>
      </w:r>
    </w:p>
  </w:footnote>
  <w:footnote w:id="3">
    <w:p w:rsidR="009B2645" w:rsidRDefault="009B2645">
      <w:pPr>
        <w:pStyle w:val="Funotentext"/>
      </w:pPr>
      <w:r>
        <w:rPr>
          <w:rStyle w:val="Funotenzeichen"/>
        </w:rPr>
        <w:footnoteRef/>
      </w:r>
      <w:r>
        <w:t xml:space="preserve"> In Personentage; anteilig berechnet (z.B. Projekt mit 12 Monaten (180 PT) Durchlaufzeit und 10% PM ergibt 18 PT PM-Tätigkeiten) sowie inhaltliche Tätigkeiten im Projekt </w:t>
      </w:r>
      <w:r>
        <w:br/>
        <w:t>(z.B. 6 Monate Projektmitarbeit). Ein Jahr wird mit 180 Personentagen (PT) angenommen.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45" w:rsidRDefault="009B2645">
    <w:pPr>
      <w:pStyle w:val="Kopfzeile"/>
    </w:pPr>
    <w:r>
      <w:rPr>
        <w:noProof/>
        <w:lang w:val="de-AT" w:eastAsia="de-AT"/>
      </w:rPr>
      <w:drawing>
        <wp:anchor distT="0" distB="0" distL="114300" distR="114300" simplePos="0" relativeHeight="251658240" behindDoc="0" locked="0" layoutInCell="1" allowOverlap="1">
          <wp:simplePos x="0" y="0"/>
          <wp:positionH relativeFrom="column">
            <wp:posOffset>4742180</wp:posOffset>
          </wp:positionH>
          <wp:positionV relativeFrom="paragraph">
            <wp:posOffset>-85725</wp:posOffset>
          </wp:positionV>
          <wp:extent cx="1009650" cy="590550"/>
          <wp:effectExtent l="0" t="0" r="0" b="0"/>
          <wp:wrapNone/>
          <wp:docPr id="27" name="Grafik 27"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45" w:rsidRDefault="009B2645">
    <w:pPr>
      <w:pStyle w:val="Kopfzeile"/>
    </w:pPr>
    <w:r>
      <w:rPr>
        <w:noProof/>
        <w:lang w:val="de-AT" w:eastAsia="de-AT"/>
      </w:rPr>
      <w:drawing>
        <wp:anchor distT="0" distB="0" distL="114300" distR="114300" simplePos="0" relativeHeight="251662336" behindDoc="0" locked="0" layoutInCell="1" allowOverlap="1" wp14:anchorId="3EBFEEB6" wp14:editId="64358FF6">
          <wp:simplePos x="0" y="0"/>
          <wp:positionH relativeFrom="column">
            <wp:posOffset>8161655</wp:posOffset>
          </wp:positionH>
          <wp:positionV relativeFrom="paragraph">
            <wp:posOffset>-247650</wp:posOffset>
          </wp:positionV>
          <wp:extent cx="1009650" cy="590550"/>
          <wp:effectExtent l="0" t="0" r="0" b="0"/>
          <wp:wrapNone/>
          <wp:docPr id="1" name="Grafik 1"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45" w:rsidRDefault="009B2645">
    <w:pPr>
      <w:pStyle w:val="Kopfzeile"/>
    </w:pPr>
    <w:r>
      <w:rPr>
        <w:noProof/>
        <w:lang w:val="de-AT" w:eastAsia="de-AT"/>
      </w:rPr>
      <w:drawing>
        <wp:anchor distT="0" distB="0" distL="114300" distR="114300" simplePos="0" relativeHeight="251664384" behindDoc="0" locked="0" layoutInCell="1" allowOverlap="1" wp14:anchorId="4D3BA018" wp14:editId="03799961">
          <wp:simplePos x="0" y="0"/>
          <wp:positionH relativeFrom="column">
            <wp:posOffset>8161655</wp:posOffset>
          </wp:positionH>
          <wp:positionV relativeFrom="paragraph">
            <wp:posOffset>-247650</wp:posOffset>
          </wp:positionV>
          <wp:extent cx="1009650" cy="590550"/>
          <wp:effectExtent l="0" t="0" r="0" b="0"/>
          <wp:wrapNone/>
          <wp:docPr id="69" name="Grafik 69"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2645" w:rsidRDefault="009B2645">
    <w:pPr>
      <w:pStyle w:val="Kopfzeile"/>
    </w:pPr>
    <w:r>
      <w:rPr>
        <w:noProof/>
        <w:lang w:val="de-AT" w:eastAsia="de-AT"/>
      </w:rPr>
      <w:drawing>
        <wp:anchor distT="0" distB="0" distL="114300" distR="114300" simplePos="0" relativeHeight="251660288" behindDoc="0" locked="0" layoutInCell="1" allowOverlap="1" wp14:anchorId="256EFC9B" wp14:editId="2DDD9AAE">
          <wp:simplePos x="0" y="0"/>
          <wp:positionH relativeFrom="column">
            <wp:posOffset>4742180</wp:posOffset>
          </wp:positionH>
          <wp:positionV relativeFrom="paragraph">
            <wp:posOffset>-85725</wp:posOffset>
          </wp:positionV>
          <wp:extent cx="1009650" cy="590550"/>
          <wp:effectExtent l="0" t="0" r="0" b="0"/>
          <wp:wrapNone/>
          <wp:docPr id="14" name="Grafik 14" descr="pmaLOGO+FARBEN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8" descr="pmaLOGO+FARBEN 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590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8F42315"/>
    <w:multiLevelType w:val="hybridMultilevel"/>
    <w:tmpl w:val="4A306A22"/>
    <w:lvl w:ilvl="0" w:tplc="1F183782">
      <w:start w:val="1"/>
      <w:numFmt w:val="bullet"/>
      <w:pStyle w:val="aufz"/>
      <w:lvlText w:val=""/>
      <w:lvlJc w:val="left"/>
      <w:pPr>
        <w:ind w:left="1872" w:hanging="360"/>
      </w:pPr>
      <w:rPr>
        <w:rFonts w:ascii="Symbol" w:hAnsi="Symbol" w:hint="default"/>
      </w:rPr>
    </w:lvl>
    <w:lvl w:ilvl="1" w:tplc="04070003" w:tentative="1">
      <w:start w:val="1"/>
      <w:numFmt w:val="bullet"/>
      <w:lvlText w:val="o"/>
      <w:lvlJc w:val="left"/>
      <w:pPr>
        <w:ind w:left="2592" w:hanging="360"/>
      </w:pPr>
      <w:rPr>
        <w:rFonts w:ascii="Courier New" w:hAnsi="Courier New" w:cs="Courier New" w:hint="default"/>
      </w:rPr>
    </w:lvl>
    <w:lvl w:ilvl="2" w:tplc="04070005" w:tentative="1">
      <w:start w:val="1"/>
      <w:numFmt w:val="bullet"/>
      <w:lvlText w:val=""/>
      <w:lvlJc w:val="left"/>
      <w:pPr>
        <w:ind w:left="3312" w:hanging="360"/>
      </w:pPr>
      <w:rPr>
        <w:rFonts w:ascii="Wingdings" w:hAnsi="Wingdings" w:hint="default"/>
      </w:rPr>
    </w:lvl>
    <w:lvl w:ilvl="3" w:tplc="04070001" w:tentative="1">
      <w:start w:val="1"/>
      <w:numFmt w:val="bullet"/>
      <w:lvlText w:val=""/>
      <w:lvlJc w:val="left"/>
      <w:pPr>
        <w:ind w:left="4032" w:hanging="360"/>
      </w:pPr>
      <w:rPr>
        <w:rFonts w:ascii="Symbol" w:hAnsi="Symbol" w:hint="default"/>
      </w:rPr>
    </w:lvl>
    <w:lvl w:ilvl="4" w:tplc="04070003" w:tentative="1">
      <w:start w:val="1"/>
      <w:numFmt w:val="bullet"/>
      <w:lvlText w:val="o"/>
      <w:lvlJc w:val="left"/>
      <w:pPr>
        <w:ind w:left="4752" w:hanging="360"/>
      </w:pPr>
      <w:rPr>
        <w:rFonts w:ascii="Courier New" w:hAnsi="Courier New" w:cs="Courier New" w:hint="default"/>
      </w:rPr>
    </w:lvl>
    <w:lvl w:ilvl="5" w:tplc="04070005" w:tentative="1">
      <w:start w:val="1"/>
      <w:numFmt w:val="bullet"/>
      <w:lvlText w:val=""/>
      <w:lvlJc w:val="left"/>
      <w:pPr>
        <w:ind w:left="5472" w:hanging="360"/>
      </w:pPr>
      <w:rPr>
        <w:rFonts w:ascii="Wingdings" w:hAnsi="Wingdings" w:hint="default"/>
      </w:rPr>
    </w:lvl>
    <w:lvl w:ilvl="6" w:tplc="04070001" w:tentative="1">
      <w:start w:val="1"/>
      <w:numFmt w:val="bullet"/>
      <w:lvlText w:val=""/>
      <w:lvlJc w:val="left"/>
      <w:pPr>
        <w:ind w:left="6192" w:hanging="360"/>
      </w:pPr>
      <w:rPr>
        <w:rFonts w:ascii="Symbol" w:hAnsi="Symbol" w:hint="default"/>
      </w:rPr>
    </w:lvl>
    <w:lvl w:ilvl="7" w:tplc="04070003" w:tentative="1">
      <w:start w:val="1"/>
      <w:numFmt w:val="bullet"/>
      <w:lvlText w:val="o"/>
      <w:lvlJc w:val="left"/>
      <w:pPr>
        <w:ind w:left="6912" w:hanging="360"/>
      </w:pPr>
      <w:rPr>
        <w:rFonts w:ascii="Courier New" w:hAnsi="Courier New" w:cs="Courier New" w:hint="default"/>
      </w:rPr>
    </w:lvl>
    <w:lvl w:ilvl="8" w:tplc="04070005" w:tentative="1">
      <w:start w:val="1"/>
      <w:numFmt w:val="bullet"/>
      <w:lvlText w:val=""/>
      <w:lvlJc w:val="left"/>
      <w:pPr>
        <w:ind w:left="7632" w:hanging="360"/>
      </w:pPr>
      <w:rPr>
        <w:rFonts w:ascii="Wingdings" w:hAnsi="Wingdings" w:hint="default"/>
      </w:rPr>
    </w:lvl>
  </w:abstractNum>
  <w:abstractNum w:abstractNumId="2" w15:restartNumberingAfterBreak="0">
    <w:nsid w:val="0CB23416"/>
    <w:multiLevelType w:val="hybridMultilevel"/>
    <w:tmpl w:val="FE8E52DC"/>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3" w15:restartNumberingAfterBreak="0">
    <w:nsid w:val="0FE156BE"/>
    <w:multiLevelType w:val="hybridMultilevel"/>
    <w:tmpl w:val="20BC57F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4" w15:restartNumberingAfterBreak="0">
    <w:nsid w:val="13960BC1"/>
    <w:multiLevelType w:val="hybridMultilevel"/>
    <w:tmpl w:val="34749D9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AD107AD"/>
    <w:multiLevelType w:val="hybridMultilevel"/>
    <w:tmpl w:val="2EBEA980"/>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27146278"/>
    <w:multiLevelType w:val="hybridMultilevel"/>
    <w:tmpl w:val="D654076E"/>
    <w:lvl w:ilvl="0" w:tplc="0C070003">
      <w:start w:val="1"/>
      <w:numFmt w:val="bullet"/>
      <w:lvlText w:val="o"/>
      <w:lvlJc w:val="left"/>
      <w:pPr>
        <w:ind w:left="2007" w:hanging="360"/>
      </w:pPr>
      <w:rPr>
        <w:rFonts w:ascii="Courier New" w:hAnsi="Courier New" w:cs="Courier New" w:hint="default"/>
      </w:rPr>
    </w:lvl>
    <w:lvl w:ilvl="1" w:tplc="0C070003" w:tentative="1">
      <w:start w:val="1"/>
      <w:numFmt w:val="bullet"/>
      <w:lvlText w:val="o"/>
      <w:lvlJc w:val="left"/>
      <w:pPr>
        <w:ind w:left="2727" w:hanging="360"/>
      </w:pPr>
      <w:rPr>
        <w:rFonts w:ascii="Courier New" w:hAnsi="Courier New" w:cs="Courier New" w:hint="default"/>
      </w:rPr>
    </w:lvl>
    <w:lvl w:ilvl="2" w:tplc="0C070005" w:tentative="1">
      <w:start w:val="1"/>
      <w:numFmt w:val="bullet"/>
      <w:lvlText w:val=""/>
      <w:lvlJc w:val="left"/>
      <w:pPr>
        <w:ind w:left="3447" w:hanging="360"/>
      </w:pPr>
      <w:rPr>
        <w:rFonts w:ascii="Wingdings" w:hAnsi="Wingdings" w:hint="default"/>
      </w:rPr>
    </w:lvl>
    <w:lvl w:ilvl="3" w:tplc="0C070001" w:tentative="1">
      <w:start w:val="1"/>
      <w:numFmt w:val="bullet"/>
      <w:lvlText w:val=""/>
      <w:lvlJc w:val="left"/>
      <w:pPr>
        <w:ind w:left="4167" w:hanging="360"/>
      </w:pPr>
      <w:rPr>
        <w:rFonts w:ascii="Symbol" w:hAnsi="Symbol" w:hint="default"/>
      </w:rPr>
    </w:lvl>
    <w:lvl w:ilvl="4" w:tplc="0C070003" w:tentative="1">
      <w:start w:val="1"/>
      <w:numFmt w:val="bullet"/>
      <w:lvlText w:val="o"/>
      <w:lvlJc w:val="left"/>
      <w:pPr>
        <w:ind w:left="4887" w:hanging="360"/>
      </w:pPr>
      <w:rPr>
        <w:rFonts w:ascii="Courier New" w:hAnsi="Courier New" w:cs="Courier New" w:hint="default"/>
      </w:rPr>
    </w:lvl>
    <w:lvl w:ilvl="5" w:tplc="0C070005" w:tentative="1">
      <w:start w:val="1"/>
      <w:numFmt w:val="bullet"/>
      <w:lvlText w:val=""/>
      <w:lvlJc w:val="left"/>
      <w:pPr>
        <w:ind w:left="5607" w:hanging="360"/>
      </w:pPr>
      <w:rPr>
        <w:rFonts w:ascii="Wingdings" w:hAnsi="Wingdings" w:hint="default"/>
      </w:rPr>
    </w:lvl>
    <w:lvl w:ilvl="6" w:tplc="0C070001" w:tentative="1">
      <w:start w:val="1"/>
      <w:numFmt w:val="bullet"/>
      <w:lvlText w:val=""/>
      <w:lvlJc w:val="left"/>
      <w:pPr>
        <w:ind w:left="6327" w:hanging="360"/>
      </w:pPr>
      <w:rPr>
        <w:rFonts w:ascii="Symbol" w:hAnsi="Symbol" w:hint="default"/>
      </w:rPr>
    </w:lvl>
    <w:lvl w:ilvl="7" w:tplc="0C070003" w:tentative="1">
      <w:start w:val="1"/>
      <w:numFmt w:val="bullet"/>
      <w:lvlText w:val="o"/>
      <w:lvlJc w:val="left"/>
      <w:pPr>
        <w:ind w:left="7047" w:hanging="360"/>
      </w:pPr>
      <w:rPr>
        <w:rFonts w:ascii="Courier New" w:hAnsi="Courier New" w:cs="Courier New" w:hint="default"/>
      </w:rPr>
    </w:lvl>
    <w:lvl w:ilvl="8" w:tplc="0C070005" w:tentative="1">
      <w:start w:val="1"/>
      <w:numFmt w:val="bullet"/>
      <w:lvlText w:val=""/>
      <w:lvlJc w:val="left"/>
      <w:pPr>
        <w:ind w:left="7767" w:hanging="360"/>
      </w:pPr>
      <w:rPr>
        <w:rFonts w:ascii="Wingdings" w:hAnsi="Wingdings" w:hint="default"/>
      </w:rPr>
    </w:lvl>
  </w:abstractNum>
  <w:abstractNum w:abstractNumId="7" w15:restartNumberingAfterBreak="0">
    <w:nsid w:val="285E5875"/>
    <w:multiLevelType w:val="multilevel"/>
    <w:tmpl w:val="74F0BF2C"/>
    <w:lvl w:ilvl="0">
      <w:start w:val="1"/>
      <w:numFmt w:val="decimal"/>
      <w:pStyle w:val="FormatvorlageListenabsatzVor6p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87D7CF6"/>
    <w:multiLevelType w:val="hybridMultilevel"/>
    <w:tmpl w:val="0C4AB13E"/>
    <w:lvl w:ilvl="0" w:tplc="D802729A">
      <w:start w:val="1"/>
      <w:numFmt w:val="bullet"/>
      <w:lvlText w:val=""/>
      <w:lvlJc w:val="left"/>
      <w:pPr>
        <w:ind w:left="1854" w:hanging="360"/>
      </w:pPr>
      <w:rPr>
        <w:rFonts w:ascii="Symbol" w:hAnsi="Symbol" w:hint="default"/>
        <w:u w:val="single"/>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9" w15:restartNumberingAfterBreak="0">
    <w:nsid w:val="2AAA7E01"/>
    <w:multiLevelType w:val="hybridMultilevel"/>
    <w:tmpl w:val="9300CD3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2CCA0DAE"/>
    <w:multiLevelType w:val="hybridMultilevel"/>
    <w:tmpl w:val="9414638E"/>
    <w:lvl w:ilvl="0" w:tplc="0C070001">
      <w:start w:val="1"/>
      <w:numFmt w:val="bullet"/>
      <w:lvlText w:val=""/>
      <w:lvlJc w:val="left"/>
      <w:pPr>
        <w:ind w:left="1287" w:hanging="360"/>
      </w:pPr>
      <w:rPr>
        <w:rFonts w:ascii="Symbol" w:hAnsi="Symbol" w:hint="default"/>
      </w:rPr>
    </w:lvl>
    <w:lvl w:ilvl="1" w:tplc="0C070003">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1" w15:restartNumberingAfterBreak="0">
    <w:nsid w:val="31677532"/>
    <w:multiLevelType w:val="hybridMultilevel"/>
    <w:tmpl w:val="A80E9582"/>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12" w15:restartNumberingAfterBreak="0">
    <w:nsid w:val="359712FD"/>
    <w:multiLevelType w:val="hybridMultilevel"/>
    <w:tmpl w:val="4976836C"/>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13" w15:restartNumberingAfterBreak="0">
    <w:nsid w:val="3EA037AE"/>
    <w:multiLevelType w:val="hybridMultilevel"/>
    <w:tmpl w:val="78ACBE26"/>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4" w15:restartNumberingAfterBreak="0">
    <w:nsid w:val="42E510A1"/>
    <w:multiLevelType w:val="hybridMultilevel"/>
    <w:tmpl w:val="22D840E2"/>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5" w15:restartNumberingAfterBreak="0">
    <w:nsid w:val="43264544"/>
    <w:multiLevelType w:val="hybridMultilevel"/>
    <w:tmpl w:val="26A4CEE6"/>
    <w:lvl w:ilvl="0" w:tplc="0C070001">
      <w:start w:val="1"/>
      <w:numFmt w:val="bullet"/>
      <w:lvlText w:val=""/>
      <w:lvlJc w:val="left"/>
      <w:pPr>
        <w:ind w:left="839" w:hanging="360"/>
      </w:pPr>
      <w:rPr>
        <w:rFonts w:ascii="Symbol" w:hAnsi="Symbol" w:hint="default"/>
      </w:rPr>
    </w:lvl>
    <w:lvl w:ilvl="1" w:tplc="0C070003" w:tentative="1">
      <w:start w:val="1"/>
      <w:numFmt w:val="bullet"/>
      <w:lvlText w:val="o"/>
      <w:lvlJc w:val="left"/>
      <w:pPr>
        <w:ind w:left="1559" w:hanging="360"/>
      </w:pPr>
      <w:rPr>
        <w:rFonts w:ascii="Courier New" w:hAnsi="Courier New" w:cs="Courier New" w:hint="default"/>
      </w:rPr>
    </w:lvl>
    <w:lvl w:ilvl="2" w:tplc="0C070005" w:tentative="1">
      <w:start w:val="1"/>
      <w:numFmt w:val="bullet"/>
      <w:lvlText w:val=""/>
      <w:lvlJc w:val="left"/>
      <w:pPr>
        <w:ind w:left="2279" w:hanging="360"/>
      </w:pPr>
      <w:rPr>
        <w:rFonts w:ascii="Wingdings" w:hAnsi="Wingdings" w:hint="default"/>
      </w:rPr>
    </w:lvl>
    <w:lvl w:ilvl="3" w:tplc="0C070001" w:tentative="1">
      <w:start w:val="1"/>
      <w:numFmt w:val="bullet"/>
      <w:lvlText w:val=""/>
      <w:lvlJc w:val="left"/>
      <w:pPr>
        <w:ind w:left="2999" w:hanging="360"/>
      </w:pPr>
      <w:rPr>
        <w:rFonts w:ascii="Symbol" w:hAnsi="Symbol" w:hint="default"/>
      </w:rPr>
    </w:lvl>
    <w:lvl w:ilvl="4" w:tplc="0C070003" w:tentative="1">
      <w:start w:val="1"/>
      <w:numFmt w:val="bullet"/>
      <w:lvlText w:val="o"/>
      <w:lvlJc w:val="left"/>
      <w:pPr>
        <w:ind w:left="3719" w:hanging="360"/>
      </w:pPr>
      <w:rPr>
        <w:rFonts w:ascii="Courier New" w:hAnsi="Courier New" w:cs="Courier New" w:hint="default"/>
      </w:rPr>
    </w:lvl>
    <w:lvl w:ilvl="5" w:tplc="0C070005" w:tentative="1">
      <w:start w:val="1"/>
      <w:numFmt w:val="bullet"/>
      <w:lvlText w:val=""/>
      <w:lvlJc w:val="left"/>
      <w:pPr>
        <w:ind w:left="4439" w:hanging="360"/>
      </w:pPr>
      <w:rPr>
        <w:rFonts w:ascii="Wingdings" w:hAnsi="Wingdings" w:hint="default"/>
      </w:rPr>
    </w:lvl>
    <w:lvl w:ilvl="6" w:tplc="0C070001" w:tentative="1">
      <w:start w:val="1"/>
      <w:numFmt w:val="bullet"/>
      <w:lvlText w:val=""/>
      <w:lvlJc w:val="left"/>
      <w:pPr>
        <w:ind w:left="5159" w:hanging="360"/>
      </w:pPr>
      <w:rPr>
        <w:rFonts w:ascii="Symbol" w:hAnsi="Symbol" w:hint="default"/>
      </w:rPr>
    </w:lvl>
    <w:lvl w:ilvl="7" w:tplc="0C070003" w:tentative="1">
      <w:start w:val="1"/>
      <w:numFmt w:val="bullet"/>
      <w:lvlText w:val="o"/>
      <w:lvlJc w:val="left"/>
      <w:pPr>
        <w:ind w:left="5879" w:hanging="360"/>
      </w:pPr>
      <w:rPr>
        <w:rFonts w:ascii="Courier New" w:hAnsi="Courier New" w:cs="Courier New" w:hint="default"/>
      </w:rPr>
    </w:lvl>
    <w:lvl w:ilvl="8" w:tplc="0C070005" w:tentative="1">
      <w:start w:val="1"/>
      <w:numFmt w:val="bullet"/>
      <w:lvlText w:val=""/>
      <w:lvlJc w:val="left"/>
      <w:pPr>
        <w:ind w:left="6599" w:hanging="360"/>
      </w:pPr>
      <w:rPr>
        <w:rFonts w:ascii="Wingdings" w:hAnsi="Wingdings" w:hint="default"/>
      </w:rPr>
    </w:lvl>
  </w:abstractNum>
  <w:abstractNum w:abstractNumId="16" w15:restartNumberingAfterBreak="0">
    <w:nsid w:val="454F33A7"/>
    <w:multiLevelType w:val="multilevel"/>
    <w:tmpl w:val="89C2437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rPr>
        <w:b/>
      </w:r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7" w15:restartNumberingAfterBreak="0">
    <w:nsid w:val="460C6B0E"/>
    <w:multiLevelType w:val="hybridMultilevel"/>
    <w:tmpl w:val="B2E691B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8" w15:restartNumberingAfterBreak="0">
    <w:nsid w:val="4A2415CE"/>
    <w:multiLevelType w:val="hybridMultilevel"/>
    <w:tmpl w:val="556C997A"/>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19" w15:restartNumberingAfterBreak="0">
    <w:nsid w:val="4A70799D"/>
    <w:multiLevelType w:val="hybridMultilevel"/>
    <w:tmpl w:val="7E68C8BC"/>
    <w:lvl w:ilvl="0" w:tplc="0C070003">
      <w:start w:val="1"/>
      <w:numFmt w:val="bullet"/>
      <w:lvlText w:val="o"/>
      <w:lvlJc w:val="left"/>
      <w:pPr>
        <w:ind w:left="4887" w:hanging="360"/>
      </w:pPr>
      <w:rPr>
        <w:rFonts w:ascii="Courier New" w:hAnsi="Courier New" w:cs="Courier New" w:hint="default"/>
      </w:rPr>
    </w:lvl>
    <w:lvl w:ilvl="1" w:tplc="0C070003" w:tentative="1">
      <w:start w:val="1"/>
      <w:numFmt w:val="bullet"/>
      <w:lvlText w:val="o"/>
      <w:lvlJc w:val="left"/>
      <w:pPr>
        <w:ind w:left="5607" w:hanging="360"/>
      </w:pPr>
      <w:rPr>
        <w:rFonts w:ascii="Courier New" w:hAnsi="Courier New" w:cs="Courier New" w:hint="default"/>
      </w:rPr>
    </w:lvl>
    <w:lvl w:ilvl="2" w:tplc="0C070005" w:tentative="1">
      <w:start w:val="1"/>
      <w:numFmt w:val="bullet"/>
      <w:lvlText w:val=""/>
      <w:lvlJc w:val="left"/>
      <w:pPr>
        <w:ind w:left="6327" w:hanging="360"/>
      </w:pPr>
      <w:rPr>
        <w:rFonts w:ascii="Wingdings" w:hAnsi="Wingdings" w:hint="default"/>
      </w:rPr>
    </w:lvl>
    <w:lvl w:ilvl="3" w:tplc="0C070001" w:tentative="1">
      <w:start w:val="1"/>
      <w:numFmt w:val="bullet"/>
      <w:lvlText w:val=""/>
      <w:lvlJc w:val="left"/>
      <w:pPr>
        <w:ind w:left="7047" w:hanging="360"/>
      </w:pPr>
      <w:rPr>
        <w:rFonts w:ascii="Symbol" w:hAnsi="Symbol" w:hint="default"/>
      </w:rPr>
    </w:lvl>
    <w:lvl w:ilvl="4" w:tplc="0C070003" w:tentative="1">
      <w:start w:val="1"/>
      <w:numFmt w:val="bullet"/>
      <w:lvlText w:val="o"/>
      <w:lvlJc w:val="left"/>
      <w:pPr>
        <w:ind w:left="7767" w:hanging="360"/>
      </w:pPr>
      <w:rPr>
        <w:rFonts w:ascii="Courier New" w:hAnsi="Courier New" w:cs="Courier New" w:hint="default"/>
      </w:rPr>
    </w:lvl>
    <w:lvl w:ilvl="5" w:tplc="0C070005" w:tentative="1">
      <w:start w:val="1"/>
      <w:numFmt w:val="bullet"/>
      <w:lvlText w:val=""/>
      <w:lvlJc w:val="left"/>
      <w:pPr>
        <w:ind w:left="8487" w:hanging="360"/>
      </w:pPr>
      <w:rPr>
        <w:rFonts w:ascii="Wingdings" w:hAnsi="Wingdings" w:hint="default"/>
      </w:rPr>
    </w:lvl>
    <w:lvl w:ilvl="6" w:tplc="0C070001" w:tentative="1">
      <w:start w:val="1"/>
      <w:numFmt w:val="bullet"/>
      <w:lvlText w:val=""/>
      <w:lvlJc w:val="left"/>
      <w:pPr>
        <w:ind w:left="9207" w:hanging="360"/>
      </w:pPr>
      <w:rPr>
        <w:rFonts w:ascii="Symbol" w:hAnsi="Symbol" w:hint="default"/>
      </w:rPr>
    </w:lvl>
    <w:lvl w:ilvl="7" w:tplc="0C070003" w:tentative="1">
      <w:start w:val="1"/>
      <w:numFmt w:val="bullet"/>
      <w:lvlText w:val="o"/>
      <w:lvlJc w:val="left"/>
      <w:pPr>
        <w:ind w:left="9927" w:hanging="360"/>
      </w:pPr>
      <w:rPr>
        <w:rFonts w:ascii="Courier New" w:hAnsi="Courier New" w:cs="Courier New" w:hint="default"/>
      </w:rPr>
    </w:lvl>
    <w:lvl w:ilvl="8" w:tplc="0C070005" w:tentative="1">
      <w:start w:val="1"/>
      <w:numFmt w:val="bullet"/>
      <w:lvlText w:val=""/>
      <w:lvlJc w:val="left"/>
      <w:pPr>
        <w:ind w:left="10647" w:hanging="360"/>
      </w:pPr>
      <w:rPr>
        <w:rFonts w:ascii="Wingdings" w:hAnsi="Wingdings" w:hint="default"/>
      </w:rPr>
    </w:lvl>
  </w:abstractNum>
  <w:abstractNum w:abstractNumId="20" w15:restartNumberingAfterBreak="0">
    <w:nsid w:val="4DC95EC6"/>
    <w:multiLevelType w:val="hybridMultilevel"/>
    <w:tmpl w:val="2BBE8E60"/>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21" w15:restartNumberingAfterBreak="0">
    <w:nsid w:val="4EF42AFF"/>
    <w:multiLevelType w:val="hybridMultilevel"/>
    <w:tmpl w:val="F5F41CF6"/>
    <w:lvl w:ilvl="0" w:tplc="0C070001">
      <w:start w:val="1"/>
      <w:numFmt w:val="bullet"/>
      <w:lvlText w:val=""/>
      <w:lvlJc w:val="left"/>
      <w:pPr>
        <w:ind w:left="1287" w:hanging="360"/>
      </w:pPr>
      <w:rPr>
        <w:rFonts w:ascii="Symbol" w:hAnsi="Symbol"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22" w15:restartNumberingAfterBreak="0">
    <w:nsid w:val="505223E2"/>
    <w:multiLevelType w:val="hybridMultilevel"/>
    <w:tmpl w:val="BB60D6CC"/>
    <w:lvl w:ilvl="0" w:tplc="0C070001">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23" w15:restartNumberingAfterBreak="0">
    <w:nsid w:val="524D2596"/>
    <w:multiLevelType w:val="hybridMultilevel"/>
    <w:tmpl w:val="5164BAC4"/>
    <w:lvl w:ilvl="0" w:tplc="0C070001">
      <w:start w:val="1"/>
      <w:numFmt w:val="bullet"/>
      <w:lvlText w:val=""/>
      <w:lvlJc w:val="left"/>
      <w:pPr>
        <w:ind w:left="1296" w:hanging="360"/>
      </w:pPr>
      <w:rPr>
        <w:rFonts w:ascii="Symbol" w:hAnsi="Symbol" w:hint="default"/>
      </w:rPr>
    </w:lvl>
    <w:lvl w:ilvl="1" w:tplc="0C070003" w:tentative="1">
      <w:start w:val="1"/>
      <w:numFmt w:val="bullet"/>
      <w:lvlText w:val="o"/>
      <w:lvlJc w:val="left"/>
      <w:pPr>
        <w:ind w:left="2016" w:hanging="360"/>
      </w:pPr>
      <w:rPr>
        <w:rFonts w:ascii="Courier New" w:hAnsi="Courier New" w:cs="Courier New" w:hint="default"/>
      </w:rPr>
    </w:lvl>
    <w:lvl w:ilvl="2" w:tplc="0C070005" w:tentative="1">
      <w:start w:val="1"/>
      <w:numFmt w:val="bullet"/>
      <w:lvlText w:val=""/>
      <w:lvlJc w:val="left"/>
      <w:pPr>
        <w:ind w:left="2736" w:hanging="360"/>
      </w:pPr>
      <w:rPr>
        <w:rFonts w:ascii="Wingdings" w:hAnsi="Wingdings" w:hint="default"/>
      </w:rPr>
    </w:lvl>
    <w:lvl w:ilvl="3" w:tplc="0C070001" w:tentative="1">
      <w:start w:val="1"/>
      <w:numFmt w:val="bullet"/>
      <w:lvlText w:val=""/>
      <w:lvlJc w:val="left"/>
      <w:pPr>
        <w:ind w:left="3456" w:hanging="360"/>
      </w:pPr>
      <w:rPr>
        <w:rFonts w:ascii="Symbol" w:hAnsi="Symbol" w:hint="default"/>
      </w:rPr>
    </w:lvl>
    <w:lvl w:ilvl="4" w:tplc="0C070003" w:tentative="1">
      <w:start w:val="1"/>
      <w:numFmt w:val="bullet"/>
      <w:lvlText w:val="o"/>
      <w:lvlJc w:val="left"/>
      <w:pPr>
        <w:ind w:left="4176" w:hanging="360"/>
      </w:pPr>
      <w:rPr>
        <w:rFonts w:ascii="Courier New" w:hAnsi="Courier New" w:cs="Courier New" w:hint="default"/>
      </w:rPr>
    </w:lvl>
    <w:lvl w:ilvl="5" w:tplc="0C070005" w:tentative="1">
      <w:start w:val="1"/>
      <w:numFmt w:val="bullet"/>
      <w:lvlText w:val=""/>
      <w:lvlJc w:val="left"/>
      <w:pPr>
        <w:ind w:left="4896" w:hanging="360"/>
      </w:pPr>
      <w:rPr>
        <w:rFonts w:ascii="Wingdings" w:hAnsi="Wingdings" w:hint="default"/>
      </w:rPr>
    </w:lvl>
    <w:lvl w:ilvl="6" w:tplc="0C070001" w:tentative="1">
      <w:start w:val="1"/>
      <w:numFmt w:val="bullet"/>
      <w:lvlText w:val=""/>
      <w:lvlJc w:val="left"/>
      <w:pPr>
        <w:ind w:left="5616" w:hanging="360"/>
      </w:pPr>
      <w:rPr>
        <w:rFonts w:ascii="Symbol" w:hAnsi="Symbol" w:hint="default"/>
      </w:rPr>
    </w:lvl>
    <w:lvl w:ilvl="7" w:tplc="0C070003" w:tentative="1">
      <w:start w:val="1"/>
      <w:numFmt w:val="bullet"/>
      <w:lvlText w:val="o"/>
      <w:lvlJc w:val="left"/>
      <w:pPr>
        <w:ind w:left="6336" w:hanging="360"/>
      </w:pPr>
      <w:rPr>
        <w:rFonts w:ascii="Courier New" w:hAnsi="Courier New" w:cs="Courier New" w:hint="default"/>
      </w:rPr>
    </w:lvl>
    <w:lvl w:ilvl="8" w:tplc="0C070005" w:tentative="1">
      <w:start w:val="1"/>
      <w:numFmt w:val="bullet"/>
      <w:lvlText w:val=""/>
      <w:lvlJc w:val="left"/>
      <w:pPr>
        <w:ind w:left="7056" w:hanging="360"/>
      </w:pPr>
      <w:rPr>
        <w:rFonts w:ascii="Wingdings" w:hAnsi="Wingdings" w:hint="default"/>
      </w:rPr>
    </w:lvl>
  </w:abstractNum>
  <w:abstractNum w:abstractNumId="24" w15:restartNumberingAfterBreak="0">
    <w:nsid w:val="55F27615"/>
    <w:multiLevelType w:val="hybridMultilevel"/>
    <w:tmpl w:val="AE58DFBC"/>
    <w:lvl w:ilvl="0" w:tplc="958C9E9A">
      <w:start w:val="1"/>
      <w:numFmt w:val="bullet"/>
      <w:lvlText w:val=""/>
      <w:lvlJc w:val="left"/>
      <w:pPr>
        <w:ind w:left="1854" w:hanging="360"/>
      </w:pPr>
      <w:rPr>
        <w:rFonts w:ascii="Symbol" w:hAnsi="Symbol" w:hint="default"/>
      </w:rPr>
    </w:lvl>
    <w:lvl w:ilvl="1" w:tplc="0C070003" w:tentative="1">
      <w:start w:val="1"/>
      <w:numFmt w:val="bullet"/>
      <w:lvlText w:val="o"/>
      <w:lvlJc w:val="left"/>
      <w:pPr>
        <w:ind w:left="2574" w:hanging="360"/>
      </w:pPr>
      <w:rPr>
        <w:rFonts w:ascii="Courier New" w:hAnsi="Courier New" w:cs="Courier New" w:hint="default"/>
      </w:rPr>
    </w:lvl>
    <w:lvl w:ilvl="2" w:tplc="0C070005" w:tentative="1">
      <w:start w:val="1"/>
      <w:numFmt w:val="bullet"/>
      <w:lvlText w:val=""/>
      <w:lvlJc w:val="left"/>
      <w:pPr>
        <w:ind w:left="3294" w:hanging="360"/>
      </w:pPr>
      <w:rPr>
        <w:rFonts w:ascii="Wingdings" w:hAnsi="Wingdings" w:hint="default"/>
      </w:rPr>
    </w:lvl>
    <w:lvl w:ilvl="3" w:tplc="0C070001" w:tentative="1">
      <w:start w:val="1"/>
      <w:numFmt w:val="bullet"/>
      <w:lvlText w:val=""/>
      <w:lvlJc w:val="left"/>
      <w:pPr>
        <w:ind w:left="4014" w:hanging="360"/>
      </w:pPr>
      <w:rPr>
        <w:rFonts w:ascii="Symbol" w:hAnsi="Symbol" w:hint="default"/>
      </w:rPr>
    </w:lvl>
    <w:lvl w:ilvl="4" w:tplc="0C070003" w:tentative="1">
      <w:start w:val="1"/>
      <w:numFmt w:val="bullet"/>
      <w:lvlText w:val="o"/>
      <w:lvlJc w:val="left"/>
      <w:pPr>
        <w:ind w:left="4734" w:hanging="360"/>
      </w:pPr>
      <w:rPr>
        <w:rFonts w:ascii="Courier New" w:hAnsi="Courier New" w:cs="Courier New" w:hint="default"/>
      </w:rPr>
    </w:lvl>
    <w:lvl w:ilvl="5" w:tplc="0C070005" w:tentative="1">
      <w:start w:val="1"/>
      <w:numFmt w:val="bullet"/>
      <w:lvlText w:val=""/>
      <w:lvlJc w:val="left"/>
      <w:pPr>
        <w:ind w:left="5454" w:hanging="360"/>
      </w:pPr>
      <w:rPr>
        <w:rFonts w:ascii="Wingdings" w:hAnsi="Wingdings" w:hint="default"/>
      </w:rPr>
    </w:lvl>
    <w:lvl w:ilvl="6" w:tplc="0C070001" w:tentative="1">
      <w:start w:val="1"/>
      <w:numFmt w:val="bullet"/>
      <w:lvlText w:val=""/>
      <w:lvlJc w:val="left"/>
      <w:pPr>
        <w:ind w:left="6174" w:hanging="360"/>
      </w:pPr>
      <w:rPr>
        <w:rFonts w:ascii="Symbol" w:hAnsi="Symbol" w:hint="default"/>
      </w:rPr>
    </w:lvl>
    <w:lvl w:ilvl="7" w:tplc="0C070003" w:tentative="1">
      <w:start w:val="1"/>
      <w:numFmt w:val="bullet"/>
      <w:lvlText w:val="o"/>
      <w:lvlJc w:val="left"/>
      <w:pPr>
        <w:ind w:left="6894" w:hanging="360"/>
      </w:pPr>
      <w:rPr>
        <w:rFonts w:ascii="Courier New" w:hAnsi="Courier New" w:cs="Courier New" w:hint="default"/>
      </w:rPr>
    </w:lvl>
    <w:lvl w:ilvl="8" w:tplc="0C070005" w:tentative="1">
      <w:start w:val="1"/>
      <w:numFmt w:val="bullet"/>
      <w:lvlText w:val=""/>
      <w:lvlJc w:val="left"/>
      <w:pPr>
        <w:ind w:left="7614" w:hanging="360"/>
      </w:pPr>
      <w:rPr>
        <w:rFonts w:ascii="Wingdings" w:hAnsi="Wingdings" w:hint="default"/>
      </w:rPr>
    </w:lvl>
  </w:abstractNum>
  <w:abstractNum w:abstractNumId="25" w15:restartNumberingAfterBreak="0">
    <w:nsid w:val="581D1D57"/>
    <w:multiLevelType w:val="hybridMultilevel"/>
    <w:tmpl w:val="92EA86C8"/>
    <w:lvl w:ilvl="0" w:tplc="0C070003">
      <w:start w:val="1"/>
      <w:numFmt w:val="bullet"/>
      <w:lvlText w:val="o"/>
      <w:lvlJc w:val="left"/>
      <w:pPr>
        <w:ind w:left="2007" w:hanging="360"/>
      </w:pPr>
      <w:rPr>
        <w:rFonts w:ascii="Courier New" w:hAnsi="Courier New" w:cs="Courier New" w:hint="default"/>
      </w:rPr>
    </w:lvl>
    <w:lvl w:ilvl="1" w:tplc="0C070003" w:tentative="1">
      <w:start w:val="1"/>
      <w:numFmt w:val="bullet"/>
      <w:lvlText w:val="o"/>
      <w:lvlJc w:val="left"/>
      <w:pPr>
        <w:ind w:left="2727" w:hanging="360"/>
      </w:pPr>
      <w:rPr>
        <w:rFonts w:ascii="Courier New" w:hAnsi="Courier New" w:cs="Courier New" w:hint="default"/>
      </w:rPr>
    </w:lvl>
    <w:lvl w:ilvl="2" w:tplc="0C070005" w:tentative="1">
      <w:start w:val="1"/>
      <w:numFmt w:val="bullet"/>
      <w:lvlText w:val=""/>
      <w:lvlJc w:val="left"/>
      <w:pPr>
        <w:ind w:left="3447" w:hanging="360"/>
      </w:pPr>
      <w:rPr>
        <w:rFonts w:ascii="Wingdings" w:hAnsi="Wingdings" w:hint="default"/>
      </w:rPr>
    </w:lvl>
    <w:lvl w:ilvl="3" w:tplc="0C070001">
      <w:start w:val="1"/>
      <w:numFmt w:val="bullet"/>
      <w:lvlText w:val=""/>
      <w:lvlJc w:val="left"/>
      <w:pPr>
        <w:ind w:left="4167" w:hanging="360"/>
      </w:pPr>
      <w:rPr>
        <w:rFonts w:ascii="Symbol" w:hAnsi="Symbol" w:hint="default"/>
      </w:rPr>
    </w:lvl>
    <w:lvl w:ilvl="4" w:tplc="0C070003">
      <w:start w:val="1"/>
      <w:numFmt w:val="bullet"/>
      <w:lvlText w:val="o"/>
      <w:lvlJc w:val="left"/>
      <w:pPr>
        <w:ind w:left="4887" w:hanging="360"/>
      </w:pPr>
      <w:rPr>
        <w:rFonts w:ascii="Courier New" w:hAnsi="Courier New" w:cs="Courier New" w:hint="default"/>
      </w:rPr>
    </w:lvl>
    <w:lvl w:ilvl="5" w:tplc="0C070005" w:tentative="1">
      <w:start w:val="1"/>
      <w:numFmt w:val="bullet"/>
      <w:lvlText w:val=""/>
      <w:lvlJc w:val="left"/>
      <w:pPr>
        <w:ind w:left="5607" w:hanging="360"/>
      </w:pPr>
      <w:rPr>
        <w:rFonts w:ascii="Wingdings" w:hAnsi="Wingdings" w:hint="default"/>
      </w:rPr>
    </w:lvl>
    <w:lvl w:ilvl="6" w:tplc="0C070001" w:tentative="1">
      <w:start w:val="1"/>
      <w:numFmt w:val="bullet"/>
      <w:lvlText w:val=""/>
      <w:lvlJc w:val="left"/>
      <w:pPr>
        <w:ind w:left="6327" w:hanging="360"/>
      </w:pPr>
      <w:rPr>
        <w:rFonts w:ascii="Symbol" w:hAnsi="Symbol" w:hint="default"/>
      </w:rPr>
    </w:lvl>
    <w:lvl w:ilvl="7" w:tplc="0C070003" w:tentative="1">
      <w:start w:val="1"/>
      <w:numFmt w:val="bullet"/>
      <w:lvlText w:val="o"/>
      <w:lvlJc w:val="left"/>
      <w:pPr>
        <w:ind w:left="7047" w:hanging="360"/>
      </w:pPr>
      <w:rPr>
        <w:rFonts w:ascii="Courier New" w:hAnsi="Courier New" w:cs="Courier New" w:hint="default"/>
      </w:rPr>
    </w:lvl>
    <w:lvl w:ilvl="8" w:tplc="0C070005" w:tentative="1">
      <w:start w:val="1"/>
      <w:numFmt w:val="bullet"/>
      <w:lvlText w:val=""/>
      <w:lvlJc w:val="left"/>
      <w:pPr>
        <w:ind w:left="7767" w:hanging="360"/>
      </w:pPr>
      <w:rPr>
        <w:rFonts w:ascii="Wingdings" w:hAnsi="Wingdings" w:hint="default"/>
      </w:rPr>
    </w:lvl>
  </w:abstractNum>
  <w:abstractNum w:abstractNumId="26" w15:restartNumberingAfterBreak="0">
    <w:nsid w:val="5A011262"/>
    <w:multiLevelType w:val="hybridMultilevel"/>
    <w:tmpl w:val="A2480BE4"/>
    <w:lvl w:ilvl="0" w:tplc="0C070001">
      <w:start w:val="1"/>
      <w:numFmt w:val="bullet"/>
      <w:lvlText w:val=""/>
      <w:lvlJc w:val="left"/>
      <w:pPr>
        <w:ind w:left="2007" w:hanging="360"/>
      </w:pPr>
      <w:rPr>
        <w:rFonts w:ascii="Symbol" w:hAnsi="Symbol" w:hint="default"/>
      </w:rPr>
    </w:lvl>
    <w:lvl w:ilvl="1" w:tplc="0C070003" w:tentative="1">
      <w:start w:val="1"/>
      <w:numFmt w:val="bullet"/>
      <w:lvlText w:val="o"/>
      <w:lvlJc w:val="left"/>
      <w:pPr>
        <w:ind w:left="2727" w:hanging="360"/>
      </w:pPr>
      <w:rPr>
        <w:rFonts w:ascii="Courier New" w:hAnsi="Courier New" w:cs="Courier New" w:hint="default"/>
      </w:rPr>
    </w:lvl>
    <w:lvl w:ilvl="2" w:tplc="0C070005" w:tentative="1">
      <w:start w:val="1"/>
      <w:numFmt w:val="bullet"/>
      <w:lvlText w:val=""/>
      <w:lvlJc w:val="left"/>
      <w:pPr>
        <w:ind w:left="3447" w:hanging="360"/>
      </w:pPr>
      <w:rPr>
        <w:rFonts w:ascii="Wingdings" w:hAnsi="Wingdings" w:hint="default"/>
      </w:rPr>
    </w:lvl>
    <w:lvl w:ilvl="3" w:tplc="0C070001" w:tentative="1">
      <w:start w:val="1"/>
      <w:numFmt w:val="bullet"/>
      <w:lvlText w:val=""/>
      <w:lvlJc w:val="left"/>
      <w:pPr>
        <w:ind w:left="4167" w:hanging="360"/>
      </w:pPr>
      <w:rPr>
        <w:rFonts w:ascii="Symbol" w:hAnsi="Symbol" w:hint="default"/>
      </w:rPr>
    </w:lvl>
    <w:lvl w:ilvl="4" w:tplc="0C070003" w:tentative="1">
      <w:start w:val="1"/>
      <w:numFmt w:val="bullet"/>
      <w:lvlText w:val="o"/>
      <w:lvlJc w:val="left"/>
      <w:pPr>
        <w:ind w:left="4887" w:hanging="360"/>
      </w:pPr>
      <w:rPr>
        <w:rFonts w:ascii="Courier New" w:hAnsi="Courier New" w:cs="Courier New" w:hint="default"/>
      </w:rPr>
    </w:lvl>
    <w:lvl w:ilvl="5" w:tplc="0C070005" w:tentative="1">
      <w:start w:val="1"/>
      <w:numFmt w:val="bullet"/>
      <w:lvlText w:val=""/>
      <w:lvlJc w:val="left"/>
      <w:pPr>
        <w:ind w:left="5607" w:hanging="360"/>
      </w:pPr>
      <w:rPr>
        <w:rFonts w:ascii="Wingdings" w:hAnsi="Wingdings" w:hint="default"/>
      </w:rPr>
    </w:lvl>
    <w:lvl w:ilvl="6" w:tplc="0C070001" w:tentative="1">
      <w:start w:val="1"/>
      <w:numFmt w:val="bullet"/>
      <w:lvlText w:val=""/>
      <w:lvlJc w:val="left"/>
      <w:pPr>
        <w:ind w:left="6327" w:hanging="360"/>
      </w:pPr>
      <w:rPr>
        <w:rFonts w:ascii="Symbol" w:hAnsi="Symbol" w:hint="default"/>
      </w:rPr>
    </w:lvl>
    <w:lvl w:ilvl="7" w:tplc="0C070003" w:tentative="1">
      <w:start w:val="1"/>
      <w:numFmt w:val="bullet"/>
      <w:lvlText w:val="o"/>
      <w:lvlJc w:val="left"/>
      <w:pPr>
        <w:ind w:left="7047" w:hanging="360"/>
      </w:pPr>
      <w:rPr>
        <w:rFonts w:ascii="Courier New" w:hAnsi="Courier New" w:cs="Courier New" w:hint="default"/>
      </w:rPr>
    </w:lvl>
    <w:lvl w:ilvl="8" w:tplc="0C070005" w:tentative="1">
      <w:start w:val="1"/>
      <w:numFmt w:val="bullet"/>
      <w:lvlText w:val=""/>
      <w:lvlJc w:val="left"/>
      <w:pPr>
        <w:ind w:left="7767" w:hanging="360"/>
      </w:pPr>
      <w:rPr>
        <w:rFonts w:ascii="Wingdings" w:hAnsi="Wingdings" w:hint="default"/>
      </w:rPr>
    </w:lvl>
  </w:abstractNum>
  <w:abstractNum w:abstractNumId="27" w15:restartNumberingAfterBreak="0">
    <w:nsid w:val="76F026AB"/>
    <w:multiLevelType w:val="hybridMultilevel"/>
    <w:tmpl w:val="4546F88E"/>
    <w:lvl w:ilvl="0" w:tplc="03A2AFB4">
      <w:start w:val="1"/>
      <w:numFmt w:val="bullet"/>
      <w:pStyle w:val="Listenabsatz"/>
      <w:lvlText w:val=""/>
      <w:lvlJc w:val="left"/>
      <w:pPr>
        <w:ind w:left="1574" w:hanging="360"/>
      </w:pPr>
      <w:rPr>
        <w:rFonts w:ascii="Symbol" w:hAnsi="Symbol" w:hint="default"/>
      </w:rPr>
    </w:lvl>
    <w:lvl w:ilvl="1" w:tplc="0C070003">
      <w:start w:val="1"/>
      <w:numFmt w:val="bullet"/>
      <w:lvlText w:val="o"/>
      <w:lvlJc w:val="left"/>
      <w:pPr>
        <w:ind w:left="2369" w:hanging="360"/>
      </w:pPr>
      <w:rPr>
        <w:rFonts w:ascii="Courier New" w:hAnsi="Courier New" w:cs="Courier New" w:hint="default"/>
      </w:rPr>
    </w:lvl>
    <w:lvl w:ilvl="2" w:tplc="0C070005" w:tentative="1">
      <w:start w:val="1"/>
      <w:numFmt w:val="bullet"/>
      <w:lvlText w:val=""/>
      <w:lvlJc w:val="left"/>
      <w:pPr>
        <w:ind w:left="3089" w:hanging="360"/>
      </w:pPr>
      <w:rPr>
        <w:rFonts w:ascii="Wingdings" w:hAnsi="Wingdings" w:hint="default"/>
      </w:rPr>
    </w:lvl>
    <w:lvl w:ilvl="3" w:tplc="0C070001" w:tentative="1">
      <w:start w:val="1"/>
      <w:numFmt w:val="bullet"/>
      <w:lvlText w:val=""/>
      <w:lvlJc w:val="left"/>
      <w:pPr>
        <w:ind w:left="3809" w:hanging="360"/>
      </w:pPr>
      <w:rPr>
        <w:rFonts w:ascii="Symbol" w:hAnsi="Symbol" w:hint="default"/>
      </w:rPr>
    </w:lvl>
    <w:lvl w:ilvl="4" w:tplc="0C070003" w:tentative="1">
      <w:start w:val="1"/>
      <w:numFmt w:val="bullet"/>
      <w:lvlText w:val="o"/>
      <w:lvlJc w:val="left"/>
      <w:pPr>
        <w:ind w:left="4529" w:hanging="360"/>
      </w:pPr>
      <w:rPr>
        <w:rFonts w:ascii="Courier New" w:hAnsi="Courier New" w:cs="Courier New" w:hint="default"/>
      </w:rPr>
    </w:lvl>
    <w:lvl w:ilvl="5" w:tplc="0C070005" w:tentative="1">
      <w:start w:val="1"/>
      <w:numFmt w:val="bullet"/>
      <w:lvlText w:val=""/>
      <w:lvlJc w:val="left"/>
      <w:pPr>
        <w:ind w:left="5249" w:hanging="360"/>
      </w:pPr>
      <w:rPr>
        <w:rFonts w:ascii="Wingdings" w:hAnsi="Wingdings" w:hint="default"/>
      </w:rPr>
    </w:lvl>
    <w:lvl w:ilvl="6" w:tplc="0C070001" w:tentative="1">
      <w:start w:val="1"/>
      <w:numFmt w:val="bullet"/>
      <w:lvlText w:val=""/>
      <w:lvlJc w:val="left"/>
      <w:pPr>
        <w:ind w:left="5969" w:hanging="360"/>
      </w:pPr>
      <w:rPr>
        <w:rFonts w:ascii="Symbol" w:hAnsi="Symbol" w:hint="default"/>
      </w:rPr>
    </w:lvl>
    <w:lvl w:ilvl="7" w:tplc="0C070003" w:tentative="1">
      <w:start w:val="1"/>
      <w:numFmt w:val="bullet"/>
      <w:lvlText w:val="o"/>
      <w:lvlJc w:val="left"/>
      <w:pPr>
        <w:ind w:left="6689" w:hanging="360"/>
      </w:pPr>
      <w:rPr>
        <w:rFonts w:ascii="Courier New" w:hAnsi="Courier New" w:cs="Courier New" w:hint="default"/>
      </w:rPr>
    </w:lvl>
    <w:lvl w:ilvl="8" w:tplc="0C070005" w:tentative="1">
      <w:start w:val="1"/>
      <w:numFmt w:val="bullet"/>
      <w:lvlText w:val=""/>
      <w:lvlJc w:val="left"/>
      <w:pPr>
        <w:ind w:left="7409" w:hanging="360"/>
      </w:pPr>
      <w:rPr>
        <w:rFonts w:ascii="Wingdings" w:hAnsi="Wingdings" w:hint="default"/>
      </w:rPr>
    </w:lvl>
  </w:abstractNum>
  <w:num w:numId="1">
    <w:abstractNumId w:val="1"/>
  </w:num>
  <w:num w:numId="2">
    <w:abstractNumId w:val="16"/>
  </w:num>
  <w:num w:numId="3">
    <w:abstractNumId w:val="3"/>
  </w:num>
  <w:num w:numId="4">
    <w:abstractNumId w:val="10"/>
  </w:num>
  <w:num w:numId="5">
    <w:abstractNumId w:val="27"/>
  </w:num>
  <w:num w:numId="6">
    <w:abstractNumId w:val="2"/>
  </w:num>
  <w:num w:numId="7">
    <w:abstractNumId w:val="20"/>
  </w:num>
  <w:num w:numId="8">
    <w:abstractNumId w:val="5"/>
  </w:num>
  <w:num w:numId="9">
    <w:abstractNumId w:val="18"/>
  </w:num>
  <w:num w:numId="10">
    <w:abstractNumId w:val="26"/>
  </w:num>
  <w:num w:numId="11">
    <w:abstractNumId w:val="6"/>
  </w:num>
  <w:num w:numId="12">
    <w:abstractNumId w:val="17"/>
  </w:num>
  <w:num w:numId="13">
    <w:abstractNumId w:val="4"/>
  </w:num>
  <w:num w:numId="14">
    <w:abstractNumId w:val="0"/>
  </w:num>
  <w:num w:numId="15">
    <w:abstractNumId w:val="21"/>
  </w:num>
  <w:num w:numId="16">
    <w:abstractNumId w:val="13"/>
  </w:num>
  <w:num w:numId="17">
    <w:abstractNumId w:val="25"/>
  </w:num>
  <w:num w:numId="18">
    <w:abstractNumId w:val="19"/>
  </w:num>
  <w:num w:numId="19">
    <w:abstractNumId w:val="14"/>
  </w:num>
  <w:num w:numId="20">
    <w:abstractNumId w:val="23"/>
  </w:num>
  <w:num w:numId="21">
    <w:abstractNumId w:val="8"/>
  </w:num>
  <w:num w:numId="22">
    <w:abstractNumId w:val="24"/>
  </w:num>
  <w:num w:numId="23">
    <w:abstractNumId w:val="12"/>
  </w:num>
  <w:num w:numId="24">
    <w:abstractNumId w:val="7"/>
  </w:num>
  <w:num w:numId="25">
    <w:abstractNumId w:val="11"/>
  </w:num>
  <w:num w:numId="26">
    <w:abstractNumId w:val="22"/>
  </w:num>
  <w:num w:numId="27">
    <w:abstractNumId w:val="9"/>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40961"/>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5FF"/>
    <w:rsid w:val="000C6B97"/>
    <w:rsid w:val="000D1640"/>
    <w:rsid w:val="00190C43"/>
    <w:rsid w:val="00212F31"/>
    <w:rsid w:val="00276BDD"/>
    <w:rsid w:val="0029474D"/>
    <w:rsid w:val="002B274A"/>
    <w:rsid w:val="002C592F"/>
    <w:rsid w:val="002D2BA2"/>
    <w:rsid w:val="003B1B21"/>
    <w:rsid w:val="003C49B1"/>
    <w:rsid w:val="003C6E81"/>
    <w:rsid w:val="0042083F"/>
    <w:rsid w:val="0043710F"/>
    <w:rsid w:val="00437861"/>
    <w:rsid w:val="004448F9"/>
    <w:rsid w:val="00487656"/>
    <w:rsid w:val="005755EE"/>
    <w:rsid w:val="00583B86"/>
    <w:rsid w:val="00591239"/>
    <w:rsid w:val="00597531"/>
    <w:rsid w:val="005C6018"/>
    <w:rsid w:val="005D04A7"/>
    <w:rsid w:val="00675BD0"/>
    <w:rsid w:val="006A2E40"/>
    <w:rsid w:val="006D4B62"/>
    <w:rsid w:val="00714C6A"/>
    <w:rsid w:val="00733D86"/>
    <w:rsid w:val="00761E48"/>
    <w:rsid w:val="00773393"/>
    <w:rsid w:val="007815C7"/>
    <w:rsid w:val="00791B85"/>
    <w:rsid w:val="007E4AA8"/>
    <w:rsid w:val="00817EE9"/>
    <w:rsid w:val="00851C45"/>
    <w:rsid w:val="00852AEE"/>
    <w:rsid w:val="008832DE"/>
    <w:rsid w:val="008E752B"/>
    <w:rsid w:val="009171F6"/>
    <w:rsid w:val="00971309"/>
    <w:rsid w:val="009B2645"/>
    <w:rsid w:val="009B4F65"/>
    <w:rsid w:val="009B5D53"/>
    <w:rsid w:val="009E5BFF"/>
    <w:rsid w:val="009E7C1E"/>
    <w:rsid w:val="009F0228"/>
    <w:rsid w:val="00A418AA"/>
    <w:rsid w:val="00A430F6"/>
    <w:rsid w:val="00A733F6"/>
    <w:rsid w:val="00A75ABB"/>
    <w:rsid w:val="00A920B8"/>
    <w:rsid w:val="00A95E41"/>
    <w:rsid w:val="00AA3678"/>
    <w:rsid w:val="00AD3A3C"/>
    <w:rsid w:val="00B10E07"/>
    <w:rsid w:val="00B31084"/>
    <w:rsid w:val="00B606D3"/>
    <w:rsid w:val="00BA0993"/>
    <w:rsid w:val="00BE5230"/>
    <w:rsid w:val="00BE52E8"/>
    <w:rsid w:val="00BF21BE"/>
    <w:rsid w:val="00C977E0"/>
    <w:rsid w:val="00D0255E"/>
    <w:rsid w:val="00D81F94"/>
    <w:rsid w:val="00E312C8"/>
    <w:rsid w:val="00E3628B"/>
    <w:rsid w:val="00E9508A"/>
    <w:rsid w:val="00EC1182"/>
    <w:rsid w:val="00EC6474"/>
    <w:rsid w:val="00ED0EB6"/>
    <w:rsid w:val="00F005FF"/>
    <w:rsid w:val="00F35374"/>
    <w:rsid w:val="00F401EB"/>
    <w:rsid w:val="00F87084"/>
    <w:rsid w:val="00FA53D7"/>
    <w:rsid w:val="00FE370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993DA776-E9C2-47ED-BD8A-71B7E030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005FF"/>
    <w:pPr>
      <w:spacing w:before="120" w:after="0" w:line="240" w:lineRule="auto"/>
      <w:ind w:left="1134"/>
    </w:pPr>
    <w:rPr>
      <w:rFonts w:ascii="Arial Narrow" w:eastAsia="Times New Roman" w:hAnsi="Arial Narrow" w:cs="Arial"/>
      <w:szCs w:val="20"/>
      <w:lang w:val="de-DE" w:eastAsia="de-DE"/>
    </w:rPr>
  </w:style>
  <w:style w:type="paragraph" w:styleId="berschrift1">
    <w:name w:val="heading 1"/>
    <w:basedOn w:val="Standard"/>
    <w:next w:val="berschrift2"/>
    <w:link w:val="berschrift1Zchn"/>
    <w:qFormat/>
    <w:rsid w:val="00F005FF"/>
    <w:pPr>
      <w:keepNext/>
      <w:numPr>
        <w:numId w:val="2"/>
      </w:numPr>
      <w:tabs>
        <w:tab w:val="left" w:pos="1134"/>
      </w:tabs>
      <w:spacing w:before="240" w:after="120"/>
      <w:outlineLvl w:val="0"/>
    </w:pPr>
    <w:rPr>
      <w:rFonts w:cs="Times New Roman"/>
      <w:b/>
      <w:sz w:val="36"/>
    </w:rPr>
  </w:style>
  <w:style w:type="paragraph" w:styleId="berschrift2">
    <w:name w:val="heading 2"/>
    <w:basedOn w:val="Standard"/>
    <w:next w:val="Standard"/>
    <w:link w:val="berschrift2Zchn"/>
    <w:qFormat/>
    <w:rsid w:val="00F005FF"/>
    <w:pPr>
      <w:keepNext/>
      <w:numPr>
        <w:ilvl w:val="1"/>
        <w:numId w:val="2"/>
      </w:numPr>
      <w:tabs>
        <w:tab w:val="left" w:pos="1134"/>
      </w:tabs>
      <w:spacing w:before="240" w:after="120"/>
      <w:outlineLvl w:val="1"/>
    </w:pPr>
    <w:rPr>
      <w:b/>
      <w:sz w:val="28"/>
    </w:rPr>
  </w:style>
  <w:style w:type="paragraph" w:styleId="berschrift3">
    <w:name w:val="heading 3"/>
    <w:basedOn w:val="Standard"/>
    <w:next w:val="Standard"/>
    <w:link w:val="berschrift3Zchn"/>
    <w:qFormat/>
    <w:rsid w:val="00F005FF"/>
    <w:pPr>
      <w:keepNext/>
      <w:numPr>
        <w:ilvl w:val="2"/>
        <w:numId w:val="2"/>
      </w:numPr>
      <w:tabs>
        <w:tab w:val="left" w:pos="1134"/>
      </w:tabs>
      <w:outlineLvl w:val="2"/>
    </w:pPr>
    <w:rPr>
      <w:rFonts w:cs="Times New Roman"/>
      <w:b/>
      <w:sz w:val="24"/>
    </w:rPr>
  </w:style>
  <w:style w:type="paragraph" w:styleId="berschrift4">
    <w:name w:val="heading 4"/>
    <w:basedOn w:val="Standard"/>
    <w:next w:val="Standard"/>
    <w:link w:val="berschrift4Zchn"/>
    <w:qFormat/>
    <w:rsid w:val="00F005FF"/>
    <w:pPr>
      <w:keepNext/>
      <w:numPr>
        <w:ilvl w:val="3"/>
        <w:numId w:val="2"/>
      </w:numPr>
      <w:jc w:val="center"/>
      <w:outlineLvl w:val="3"/>
    </w:pPr>
    <w:rPr>
      <w:rFonts w:ascii="MetaPlusBook-Roman" w:hAnsi="MetaPlusBook-Roman" w:cs="Times New Roman"/>
    </w:rPr>
  </w:style>
  <w:style w:type="paragraph" w:styleId="berschrift5">
    <w:name w:val="heading 5"/>
    <w:basedOn w:val="Standard"/>
    <w:next w:val="Standard"/>
    <w:link w:val="berschrift5Zchn"/>
    <w:qFormat/>
    <w:rsid w:val="00F005FF"/>
    <w:pPr>
      <w:keepNext/>
      <w:numPr>
        <w:ilvl w:val="4"/>
        <w:numId w:val="2"/>
      </w:numPr>
      <w:outlineLvl w:val="4"/>
    </w:pPr>
    <w:rPr>
      <w:rFonts w:ascii="MetaPlusBold-Roman" w:hAnsi="MetaPlusBold-Roman" w:cs="Times New Roman"/>
      <w:sz w:val="28"/>
      <w:lang w:val="en-US"/>
    </w:rPr>
  </w:style>
  <w:style w:type="paragraph" w:styleId="berschrift6">
    <w:name w:val="heading 6"/>
    <w:basedOn w:val="Standard"/>
    <w:next w:val="Standard"/>
    <w:link w:val="berschrift6Zchn"/>
    <w:qFormat/>
    <w:rsid w:val="00F005FF"/>
    <w:pPr>
      <w:keepNext/>
      <w:numPr>
        <w:ilvl w:val="5"/>
        <w:numId w:val="2"/>
      </w:numPr>
      <w:outlineLvl w:val="5"/>
    </w:pPr>
    <w:rPr>
      <w:rFonts w:ascii="Tahoma" w:hAnsi="Tahoma"/>
      <w:b/>
      <w:lang w:val="de-AT"/>
    </w:rPr>
  </w:style>
  <w:style w:type="paragraph" w:styleId="berschrift7">
    <w:name w:val="heading 7"/>
    <w:basedOn w:val="Standard"/>
    <w:next w:val="Standard"/>
    <w:link w:val="berschrift7Zchn"/>
    <w:qFormat/>
    <w:rsid w:val="00F005FF"/>
    <w:pPr>
      <w:keepNext/>
      <w:numPr>
        <w:ilvl w:val="6"/>
        <w:numId w:val="2"/>
      </w:numPr>
      <w:outlineLvl w:val="6"/>
    </w:pPr>
    <w:rPr>
      <w:rFonts w:ascii="Tahoma" w:hAnsi="Tahoma"/>
      <w:sz w:val="28"/>
    </w:rPr>
  </w:style>
  <w:style w:type="paragraph" w:styleId="berschrift8">
    <w:name w:val="heading 8"/>
    <w:basedOn w:val="Standard"/>
    <w:next w:val="Standard"/>
    <w:link w:val="berschrift8Zchn"/>
    <w:qFormat/>
    <w:rsid w:val="00F005FF"/>
    <w:pPr>
      <w:keepNext/>
      <w:numPr>
        <w:ilvl w:val="7"/>
        <w:numId w:val="2"/>
      </w:numPr>
      <w:outlineLvl w:val="7"/>
    </w:pPr>
    <w:rPr>
      <w:rFonts w:ascii="Tahoma" w:hAnsi="Tahoma"/>
      <w:b/>
      <w:sz w:val="18"/>
      <w:lang w:val="de-AT"/>
    </w:rPr>
  </w:style>
  <w:style w:type="paragraph" w:styleId="berschrift9">
    <w:name w:val="heading 9"/>
    <w:basedOn w:val="Standard"/>
    <w:next w:val="Standard"/>
    <w:link w:val="berschrift9Zchn"/>
    <w:uiPriority w:val="9"/>
    <w:qFormat/>
    <w:rsid w:val="00F005FF"/>
    <w:pPr>
      <w:numPr>
        <w:ilvl w:val="8"/>
        <w:numId w:val="2"/>
      </w:numPr>
      <w:spacing w:before="240" w:after="60"/>
      <w:outlineLvl w:val="8"/>
    </w:pPr>
    <w:rPr>
      <w:rFonts w:ascii="Cambria" w:hAnsi="Cambria" w:cs="Times New Roman"/>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005FF"/>
    <w:rPr>
      <w:rFonts w:ascii="Arial Narrow" w:eastAsia="Times New Roman" w:hAnsi="Arial Narrow" w:cs="Times New Roman"/>
      <w:b/>
      <w:sz w:val="36"/>
      <w:szCs w:val="20"/>
      <w:lang w:val="de-DE" w:eastAsia="de-DE"/>
    </w:rPr>
  </w:style>
  <w:style w:type="character" w:customStyle="1" w:styleId="berschrift2Zchn">
    <w:name w:val="Überschrift 2 Zchn"/>
    <w:basedOn w:val="Absatz-Standardschriftart"/>
    <w:link w:val="berschrift2"/>
    <w:rsid w:val="00F005FF"/>
    <w:rPr>
      <w:rFonts w:ascii="Arial Narrow" w:eastAsia="Times New Roman" w:hAnsi="Arial Narrow" w:cs="Arial"/>
      <w:b/>
      <w:sz w:val="28"/>
      <w:szCs w:val="20"/>
      <w:lang w:val="de-DE" w:eastAsia="de-DE"/>
    </w:rPr>
  </w:style>
  <w:style w:type="character" w:customStyle="1" w:styleId="berschrift3Zchn">
    <w:name w:val="Überschrift 3 Zchn"/>
    <w:basedOn w:val="Absatz-Standardschriftart"/>
    <w:link w:val="berschrift3"/>
    <w:rsid w:val="00F005FF"/>
    <w:rPr>
      <w:rFonts w:ascii="Arial Narrow" w:eastAsia="Times New Roman" w:hAnsi="Arial Narrow" w:cs="Times New Roman"/>
      <w:b/>
      <w:sz w:val="24"/>
      <w:szCs w:val="20"/>
      <w:lang w:val="de-DE" w:eastAsia="de-DE"/>
    </w:rPr>
  </w:style>
  <w:style w:type="character" w:customStyle="1" w:styleId="berschrift4Zchn">
    <w:name w:val="Überschrift 4 Zchn"/>
    <w:basedOn w:val="Absatz-Standardschriftart"/>
    <w:link w:val="berschrift4"/>
    <w:rsid w:val="00F005FF"/>
    <w:rPr>
      <w:rFonts w:ascii="MetaPlusBook-Roman" w:eastAsia="Times New Roman" w:hAnsi="MetaPlusBook-Roman" w:cs="Times New Roman"/>
      <w:szCs w:val="20"/>
      <w:lang w:val="de-DE" w:eastAsia="de-DE"/>
    </w:rPr>
  </w:style>
  <w:style w:type="character" w:customStyle="1" w:styleId="berschrift5Zchn">
    <w:name w:val="Überschrift 5 Zchn"/>
    <w:basedOn w:val="Absatz-Standardschriftart"/>
    <w:link w:val="berschrift5"/>
    <w:rsid w:val="00F005FF"/>
    <w:rPr>
      <w:rFonts w:ascii="MetaPlusBold-Roman" w:eastAsia="Times New Roman" w:hAnsi="MetaPlusBold-Roman" w:cs="Times New Roman"/>
      <w:sz w:val="28"/>
      <w:szCs w:val="20"/>
      <w:lang w:val="en-US" w:eastAsia="de-DE"/>
    </w:rPr>
  </w:style>
  <w:style w:type="character" w:customStyle="1" w:styleId="berschrift6Zchn">
    <w:name w:val="Überschrift 6 Zchn"/>
    <w:basedOn w:val="Absatz-Standardschriftart"/>
    <w:link w:val="berschrift6"/>
    <w:rsid w:val="00F005FF"/>
    <w:rPr>
      <w:rFonts w:ascii="Tahoma" w:eastAsia="Times New Roman" w:hAnsi="Tahoma" w:cs="Arial"/>
      <w:b/>
      <w:szCs w:val="20"/>
      <w:lang w:eastAsia="de-DE"/>
    </w:rPr>
  </w:style>
  <w:style w:type="character" w:customStyle="1" w:styleId="berschrift7Zchn">
    <w:name w:val="Überschrift 7 Zchn"/>
    <w:basedOn w:val="Absatz-Standardschriftart"/>
    <w:link w:val="berschrift7"/>
    <w:rsid w:val="00F005FF"/>
    <w:rPr>
      <w:rFonts w:ascii="Tahoma" w:eastAsia="Times New Roman" w:hAnsi="Tahoma" w:cs="Arial"/>
      <w:sz w:val="28"/>
      <w:szCs w:val="20"/>
      <w:lang w:val="de-DE" w:eastAsia="de-DE"/>
    </w:rPr>
  </w:style>
  <w:style w:type="character" w:customStyle="1" w:styleId="berschrift8Zchn">
    <w:name w:val="Überschrift 8 Zchn"/>
    <w:basedOn w:val="Absatz-Standardschriftart"/>
    <w:link w:val="berschrift8"/>
    <w:rsid w:val="00F005FF"/>
    <w:rPr>
      <w:rFonts w:ascii="Tahoma" w:eastAsia="Times New Roman" w:hAnsi="Tahoma" w:cs="Arial"/>
      <w:b/>
      <w:sz w:val="18"/>
      <w:szCs w:val="20"/>
      <w:lang w:eastAsia="de-DE"/>
    </w:rPr>
  </w:style>
  <w:style w:type="character" w:customStyle="1" w:styleId="berschrift9Zchn">
    <w:name w:val="Überschrift 9 Zchn"/>
    <w:basedOn w:val="Absatz-Standardschriftart"/>
    <w:link w:val="berschrift9"/>
    <w:uiPriority w:val="9"/>
    <w:rsid w:val="00F005FF"/>
    <w:rPr>
      <w:rFonts w:ascii="Cambria" w:eastAsia="Times New Roman" w:hAnsi="Cambria" w:cs="Times New Roman"/>
      <w:lang w:val="de-DE" w:eastAsia="de-DE"/>
    </w:rPr>
  </w:style>
  <w:style w:type="character" w:styleId="Hyperlink">
    <w:name w:val="Hyperlink"/>
    <w:uiPriority w:val="99"/>
    <w:rsid w:val="00F005FF"/>
    <w:rPr>
      <w:color w:val="0000FF"/>
      <w:u w:val="single"/>
    </w:rPr>
  </w:style>
  <w:style w:type="paragraph" w:styleId="Verzeichnis1">
    <w:name w:val="toc 1"/>
    <w:basedOn w:val="Standard"/>
    <w:next w:val="Standard"/>
    <w:autoRedefine/>
    <w:uiPriority w:val="39"/>
    <w:unhideWhenUsed/>
    <w:rsid w:val="00F005FF"/>
    <w:pPr>
      <w:ind w:left="0"/>
    </w:pPr>
  </w:style>
  <w:style w:type="paragraph" w:styleId="Verzeichnis2">
    <w:name w:val="toc 2"/>
    <w:basedOn w:val="Standard"/>
    <w:next w:val="Standard"/>
    <w:autoRedefine/>
    <w:uiPriority w:val="39"/>
    <w:unhideWhenUsed/>
    <w:rsid w:val="00F005FF"/>
    <w:pPr>
      <w:ind w:left="220"/>
    </w:pPr>
  </w:style>
  <w:style w:type="paragraph" w:customStyle="1" w:styleId="aufz">
    <w:name w:val="aufz"/>
    <w:basedOn w:val="Standard"/>
    <w:qFormat/>
    <w:rsid w:val="00F005FF"/>
    <w:pPr>
      <w:numPr>
        <w:numId w:val="1"/>
      </w:numPr>
    </w:pPr>
    <w:rPr>
      <w:lang w:val="de-AT"/>
    </w:rPr>
  </w:style>
  <w:style w:type="paragraph" w:styleId="Listenabsatz">
    <w:name w:val="List Paragraph"/>
    <w:basedOn w:val="Standard"/>
    <w:qFormat/>
    <w:rsid w:val="00F005FF"/>
    <w:pPr>
      <w:numPr>
        <w:numId w:val="5"/>
      </w:numPr>
      <w:tabs>
        <w:tab w:val="left" w:pos="1418"/>
      </w:tabs>
      <w:spacing w:before="0"/>
    </w:pPr>
    <w:rPr>
      <w:rFonts w:cs="Times New Roman"/>
      <w:noProof/>
      <w:lang w:val="de-AT"/>
    </w:rPr>
  </w:style>
  <w:style w:type="paragraph" w:styleId="StandardWeb">
    <w:name w:val="Normal (Web)"/>
    <w:basedOn w:val="Standard"/>
    <w:uiPriority w:val="99"/>
    <w:unhideWhenUsed/>
    <w:rsid w:val="00F005FF"/>
    <w:pPr>
      <w:spacing w:before="100" w:beforeAutospacing="1" w:after="100" w:afterAutospacing="1"/>
      <w:ind w:left="0"/>
    </w:pPr>
    <w:rPr>
      <w:rFonts w:ascii="Times New Roman" w:hAnsi="Times New Roman" w:cs="Times New Roman"/>
      <w:sz w:val="24"/>
      <w:szCs w:val="24"/>
      <w:lang w:val="de-AT" w:eastAsia="de-AT"/>
    </w:rPr>
  </w:style>
  <w:style w:type="character" w:styleId="Fett">
    <w:name w:val="Strong"/>
    <w:uiPriority w:val="22"/>
    <w:qFormat/>
    <w:rsid w:val="00F005FF"/>
    <w:rPr>
      <w:b/>
      <w:bCs/>
    </w:rPr>
  </w:style>
  <w:style w:type="paragraph" w:customStyle="1" w:styleId="stdfett">
    <w:name w:val="std+fett"/>
    <w:basedOn w:val="Standard"/>
    <w:qFormat/>
    <w:rsid w:val="00F005FF"/>
    <w:rPr>
      <w:b/>
      <w:sz w:val="24"/>
    </w:rPr>
  </w:style>
  <w:style w:type="paragraph" w:styleId="Textkrper">
    <w:name w:val="Body Text"/>
    <w:basedOn w:val="Standard"/>
    <w:link w:val="TextkrperZchn"/>
    <w:semiHidden/>
    <w:rsid w:val="00F005FF"/>
    <w:rPr>
      <w:rFonts w:ascii="Tahoma" w:hAnsi="Tahoma" w:cs="Times New Roman"/>
      <w:noProof/>
      <w:lang w:val="de-AT"/>
    </w:rPr>
  </w:style>
  <w:style w:type="character" w:customStyle="1" w:styleId="TextkrperZchn">
    <w:name w:val="Textkörper Zchn"/>
    <w:basedOn w:val="Absatz-Standardschriftart"/>
    <w:link w:val="Textkrper"/>
    <w:semiHidden/>
    <w:rsid w:val="00F005FF"/>
    <w:rPr>
      <w:rFonts w:ascii="Tahoma" w:eastAsia="Times New Roman" w:hAnsi="Tahoma" w:cs="Times New Roman"/>
      <w:noProof/>
      <w:szCs w:val="20"/>
      <w:lang w:eastAsia="de-DE"/>
    </w:rPr>
  </w:style>
  <w:style w:type="paragraph" w:styleId="Funotentext">
    <w:name w:val="footnote text"/>
    <w:basedOn w:val="Standard"/>
    <w:link w:val="FunotentextZchn"/>
    <w:uiPriority w:val="99"/>
    <w:unhideWhenUsed/>
    <w:rsid w:val="00F005FF"/>
    <w:pPr>
      <w:spacing w:before="0"/>
    </w:pPr>
    <w:rPr>
      <w:rFonts w:cs="Times New Roman"/>
      <w:noProof/>
      <w:sz w:val="20"/>
      <w:lang w:val="de-AT"/>
    </w:rPr>
  </w:style>
  <w:style w:type="character" w:customStyle="1" w:styleId="FunotentextZchn">
    <w:name w:val="Fußnotentext Zchn"/>
    <w:basedOn w:val="Absatz-Standardschriftart"/>
    <w:link w:val="Funotentext"/>
    <w:uiPriority w:val="99"/>
    <w:rsid w:val="00F005FF"/>
    <w:rPr>
      <w:rFonts w:ascii="Arial Narrow" w:eastAsia="Times New Roman" w:hAnsi="Arial Narrow" w:cs="Times New Roman"/>
      <w:noProof/>
      <w:sz w:val="20"/>
      <w:szCs w:val="20"/>
      <w:lang w:eastAsia="de-DE"/>
    </w:rPr>
  </w:style>
  <w:style w:type="character" w:styleId="Funotenzeichen">
    <w:name w:val="footnote reference"/>
    <w:basedOn w:val="Absatz-Standardschriftart"/>
    <w:uiPriority w:val="99"/>
    <w:semiHidden/>
    <w:unhideWhenUsed/>
    <w:rsid w:val="00F005FF"/>
    <w:rPr>
      <w:vertAlign w:val="superscript"/>
    </w:rPr>
  </w:style>
  <w:style w:type="character" w:styleId="BesuchterHyperlink">
    <w:name w:val="FollowedHyperlink"/>
    <w:basedOn w:val="Absatz-Standardschriftart"/>
    <w:uiPriority w:val="99"/>
    <w:semiHidden/>
    <w:unhideWhenUsed/>
    <w:rsid w:val="00F005FF"/>
    <w:rPr>
      <w:color w:val="954F72" w:themeColor="followedHyperlink"/>
      <w:u w:val="single"/>
    </w:rPr>
  </w:style>
  <w:style w:type="paragraph" w:customStyle="1" w:styleId="FormatvorlageListenabsatzVor6pt">
    <w:name w:val="Formatvorlage Listenabsatz + Vor:  6 pt"/>
    <w:basedOn w:val="Listenabsatz"/>
    <w:rsid w:val="00851C45"/>
    <w:pPr>
      <w:numPr>
        <w:numId w:val="24"/>
      </w:numPr>
      <w:spacing w:before="120"/>
    </w:pPr>
    <w:rPr>
      <w:lang w:val="it-IT"/>
    </w:rPr>
  </w:style>
  <w:style w:type="paragraph" w:styleId="Kopfzeile">
    <w:name w:val="header"/>
    <w:basedOn w:val="Standard"/>
    <w:link w:val="KopfzeileZchn"/>
    <w:uiPriority w:val="99"/>
    <w:unhideWhenUsed/>
    <w:rsid w:val="00A75ABB"/>
    <w:pPr>
      <w:tabs>
        <w:tab w:val="center" w:pos="4536"/>
        <w:tab w:val="right" w:pos="9072"/>
      </w:tabs>
      <w:spacing w:before="0"/>
    </w:pPr>
  </w:style>
  <w:style w:type="character" w:customStyle="1" w:styleId="KopfzeileZchn">
    <w:name w:val="Kopfzeile Zchn"/>
    <w:basedOn w:val="Absatz-Standardschriftart"/>
    <w:link w:val="Kopfzeile"/>
    <w:uiPriority w:val="99"/>
    <w:rsid w:val="00A75ABB"/>
    <w:rPr>
      <w:rFonts w:ascii="Arial Narrow" w:eastAsia="Times New Roman" w:hAnsi="Arial Narrow" w:cs="Arial"/>
      <w:szCs w:val="20"/>
      <w:lang w:val="de-DE" w:eastAsia="de-DE"/>
    </w:rPr>
  </w:style>
  <w:style w:type="paragraph" w:styleId="Fuzeile">
    <w:name w:val="footer"/>
    <w:basedOn w:val="Standard"/>
    <w:link w:val="FuzeileZchn"/>
    <w:unhideWhenUsed/>
    <w:rsid w:val="00A75ABB"/>
    <w:pPr>
      <w:tabs>
        <w:tab w:val="center" w:pos="4536"/>
        <w:tab w:val="right" w:pos="9072"/>
      </w:tabs>
      <w:spacing w:before="0"/>
    </w:pPr>
  </w:style>
  <w:style w:type="character" w:customStyle="1" w:styleId="FuzeileZchn">
    <w:name w:val="Fußzeile Zchn"/>
    <w:basedOn w:val="Absatz-Standardschriftart"/>
    <w:link w:val="Fuzeile"/>
    <w:rsid w:val="00A75ABB"/>
    <w:rPr>
      <w:rFonts w:ascii="Arial Narrow" w:eastAsia="Times New Roman" w:hAnsi="Arial Narrow" w:cs="Arial"/>
      <w:szCs w:val="20"/>
      <w:lang w:val="de-DE" w:eastAsia="de-DE"/>
    </w:rPr>
  </w:style>
  <w:style w:type="paragraph" w:styleId="Sprechblasentext">
    <w:name w:val="Balloon Text"/>
    <w:basedOn w:val="Standard"/>
    <w:link w:val="SprechblasentextZchn"/>
    <w:uiPriority w:val="99"/>
    <w:semiHidden/>
    <w:unhideWhenUsed/>
    <w:rsid w:val="00791B85"/>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1B85"/>
    <w:rPr>
      <w:rFonts w:ascii="Segoe UI" w:eastAsia="Times New Roman"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a.a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p-m-a.at/pma-zertifizierung/anmeldung-registrierung/anmeldung-zertifizierung.html" TargetMode="External"/><Relationship Id="rId7" Type="http://schemas.openxmlformats.org/officeDocument/2006/relationships/endnotes" Target="endnotes.xml"/><Relationship Id="rId12" Type="http://schemas.openxmlformats.org/officeDocument/2006/relationships/hyperlink" Target="http://www.p-m-a.at/pma-zertifizierung/pma-assessoren.html"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p-m-a.at/index.php?option=com_content&amp;view=article&amp;id=81:code-of-ethics&amp;catid=63:about-pma&amp;Itemid=79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a.at/pma-download/doc_download/978-preisliste-zertifizierungsgebuehren.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10" Type="http://schemas.openxmlformats.org/officeDocument/2006/relationships/image" Target="media/image1.png"/><Relationship Id="rId19" Type="http://schemas.openxmlformats.org/officeDocument/2006/relationships/hyperlink" Target="http://www.p-m-a.at/pma-download/doc_download/978-preisliste-zertifizierungsgebuehren.html" TargetMode="External"/><Relationship Id="rId4" Type="http://schemas.openxmlformats.org/officeDocument/2006/relationships/settings" Target="settings.xml"/><Relationship Id="rId9" Type="http://schemas.openxmlformats.org/officeDocument/2006/relationships/hyperlink" Target="mailto:zertifizierung@p-m-a.at" TargetMode="External"/><Relationship Id="rId14" Type="http://schemas.openxmlformats.org/officeDocument/2006/relationships/footer" Target="foot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391578-6C28-4274-9014-5E9DDF6D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3563</Words>
  <Characters>22454</Characters>
  <Application>Microsoft Office Word</Application>
  <DocSecurity>0</DocSecurity>
  <Lines>187</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Santos da Silva Marques</dc:creator>
  <cp:keywords/>
  <dc:description/>
  <cp:lastModifiedBy>Johanna Schneider</cp:lastModifiedBy>
  <cp:revision>8</cp:revision>
  <cp:lastPrinted>2014-01-27T09:24:00Z</cp:lastPrinted>
  <dcterms:created xsi:type="dcterms:W3CDTF">2014-05-28T08:43:00Z</dcterms:created>
  <dcterms:modified xsi:type="dcterms:W3CDTF">2016-08-08T09:33:00Z</dcterms:modified>
</cp:coreProperties>
</file>